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Default="005E29F2" w:rsidP="00E372CB">
      <w:pPr>
        <w:ind w:right="1083"/>
        <w:jc w:val="center"/>
        <w:rPr>
          <w:b/>
          <w:sz w:val="24"/>
          <w:szCs w:val="24"/>
        </w:rPr>
      </w:pPr>
      <w:r w:rsidRPr="007D2B6E">
        <w:rPr>
          <w:b/>
          <w:sz w:val="24"/>
          <w:szCs w:val="24"/>
        </w:rPr>
        <w:t>ESTUDO TÉCNICO PRELIMINAR N° 0</w:t>
      </w:r>
      <w:r w:rsidR="007D2B6E" w:rsidRPr="007D2B6E">
        <w:rPr>
          <w:b/>
          <w:sz w:val="24"/>
          <w:szCs w:val="24"/>
        </w:rPr>
        <w:t>1</w:t>
      </w:r>
      <w:r w:rsidRPr="007D2B6E">
        <w:rPr>
          <w:b/>
          <w:sz w:val="24"/>
          <w:szCs w:val="24"/>
        </w:rPr>
        <w:t>/2024</w:t>
      </w:r>
    </w:p>
    <w:p w:rsidR="007D2B6E" w:rsidRPr="007D2B6E" w:rsidRDefault="007D2B6E" w:rsidP="00E372CB">
      <w:pPr>
        <w:ind w:right="1083"/>
        <w:rPr>
          <w:b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9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OBJETO:</w:t>
      </w:r>
      <w:r w:rsidRPr="007D2B6E">
        <w:rPr>
          <w:rFonts w:ascii="Times New Roman" w:hAnsi="Times New Roman"/>
          <w:b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Contratação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empresa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especializada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locação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licença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uso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software com instalação, migração/importação de dados, implantação, manutenção (corretiva, evolutiva e adaptativa), suporte técnico, treinamento para usuários, para atender as exigências do Tribunal de Contas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Estado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Minas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Gerais,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Secretaria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Previdência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Social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Receita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Federal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Brasil,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e </w:t>
      </w:r>
      <w:r w:rsidRPr="007D2B6E">
        <w:rPr>
          <w:rFonts w:ascii="Times New Roman" w:hAnsi="Times New Roman"/>
          <w:spacing w:val="-6"/>
          <w:sz w:val="24"/>
          <w:szCs w:val="24"/>
        </w:rPr>
        <w:t>demais Órgãos Federal, Estadual e Municipal ao qual o Instituto de Previdência Municipal de Conceição das Alagoas-IPMCA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esteja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vinculado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ou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tenha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prestar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contas,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bem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como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rotinas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diárias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internas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do Regime </w:t>
      </w:r>
      <w:r w:rsidRPr="007D2B6E">
        <w:rPr>
          <w:rFonts w:ascii="Times New Roman" w:hAnsi="Times New Roman"/>
          <w:sz w:val="24"/>
          <w:szCs w:val="24"/>
        </w:rPr>
        <w:t xml:space="preserve">Próprio de Previdência Social </w:t>
      </w:r>
      <w:r w:rsidRPr="007D2B6E">
        <w:rPr>
          <w:rFonts w:ascii="Times New Roman" w:hAnsi="Times New Roman"/>
          <w:w w:val="140"/>
          <w:sz w:val="24"/>
          <w:szCs w:val="24"/>
        </w:rPr>
        <w:t>–</w:t>
      </w:r>
      <w:r w:rsidRPr="007D2B6E">
        <w:rPr>
          <w:rFonts w:ascii="Times New Roman" w:hAnsi="Times New Roman"/>
          <w:spacing w:val="-27"/>
          <w:w w:val="14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RPPS.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44E7F1F" wp14:editId="426F8807">
                <wp:simplePos x="0" y="0"/>
                <wp:positionH relativeFrom="page">
                  <wp:posOffset>1094105</wp:posOffset>
                </wp:positionH>
                <wp:positionV relativeFrom="paragraph">
                  <wp:posOffset>196850</wp:posOffset>
                </wp:positionV>
                <wp:extent cx="5634990" cy="213360"/>
                <wp:effectExtent l="0" t="0" r="3810" b="0"/>
                <wp:wrapTopAndBottom/>
                <wp:docPr id="15" name="Caixa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34990" cy="2133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Default="005E29F2" w:rsidP="00E9317D">
                            <w:pPr>
                              <w:tabs>
                                <w:tab w:val="left" w:pos="426"/>
                              </w:tabs>
                              <w:spacing w:before="2"/>
                              <w:ind w:left="29"/>
                              <w:rPr>
                                <w:rFonts w:ascii="Calibri" w:hAnsi="Calibri"/>
                                <w:b/>
                                <w:color w:val="000000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1.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DESCRIÇÃO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DA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NECESSIDADE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4E7F1F" id="_x0000_t202" coordsize="21600,21600" o:spt="202" path="m,l,21600r21600,l21600,xe">
                <v:stroke joinstyle="miter"/>
                <v:path gradientshapeok="t" o:connecttype="rect"/>
              </v:shapetype>
              <v:shape id="Caixa de texto 15" o:spid="_x0000_s1026" type="#_x0000_t202" style="position:absolute;left:0;text-align:left;margin-left:86.15pt;margin-top:15.5pt;width:443.7pt;height:16.8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" fillcolor="#d9d9d9" stroked="f">
                <v:path arrowok="t"/>
                <v:textbox inset="0,0,0,0">
                  <w:txbxContent>
                    <w:p w:rsidR="005E29F2" w:rsidRDefault="005E29F2" w:rsidP="00E9317D">
                      <w:pPr>
                        <w:tabs>
                          <w:tab w:val="left" w:pos="426"/>
                        </w:tabs>
                        <w:spacing w:before="2"/>
                        <w:ind w:left="29"/>
                        <w:rPr>
                          <w:rFonts w:ascii="Calibri" w:hAnsi="Calibri"/>
                          <w:b/>
                          <w:color w:val="000000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1.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DESCRIÇÃO</w:t>
                      </w:r>
                      <w:r w:rsidRPr="007D2B6E">
                        <w:rPr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DA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NECESSIDADE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77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4"/>
          <w:sz w:val="24"/>
          <w:szCs w:val="24"/>
        </w:rPr>
        <w:t>Para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uma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gestão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eficaz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RPPS,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é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necessário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possuir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sistemas,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que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além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registrar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as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rotinas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diárias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seu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funcionamento,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atendem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às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legislações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normas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vigentes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aplicáveis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este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Instituto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pois:</w:t>
      </w:r>
    </w:p>
    <w:p w:rsidR="005E29F2" w:rsidRPr="007D2B6E" w:rsidRDefault="005E29F2" w:rsidP="00E9317D">
      <w:pPr>
        <w:pStyle w:val="PargrafodaLista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spacing w:after="0" w:line="240" w:lineRule="auto"/>
        <w:ind w:left="0" w:right="26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z w:val="24"/>
          <w:szCs w:val="24"/>
        </w:rPr>
        <w:t xml:space="preserve">Empresa especializada para locação e licença de uso de software com instalação, migração/importação de dados, implantação, manutenção (corretiva, evolutiva e adaptativa), suporte técnico, treinamento para usuários, para atender as exigências do </w:t>
      </w:r>
      <w:r w:rsidRPr="007D2B6E">
        <w:rPr>
          <w:rFonts w:ascii="Times New Roman" w:hAnsi="Times New Roman"/>
          <w:spacing w:val="-4"/>
          <w:sz w:val="24"/>
          <w:szCs w:val="24"/>
        </w:rPr>
        <w:t>Tribunal de Contas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Estado de Minas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Gerais,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Secretaria da Previdência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Social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Receita </w:t>
      </w:r>
      <w:r w:rsidRPr="007D2B6E">
        <w:rPr>
          <w:rFonts w:ascii="Times New Roman" w:hAnsi="Times New Roman"/>
          <w:sz w:val="24"/>
          <w:szCs w:val="24"/>
        </w:rPr>
        <w:t>Federal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Brasil,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demais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Órgãos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Federal,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Estadual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Municipal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qual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Instituto de Previdência Municipal de Conceição das Alagoas-IPMCA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esteja vinculado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ou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tenha que prestar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contas, </w:t>
      </w:r>
      <w:r w:rsidRPr="007D2B6E">
        <w:rPr>
          <w:rFonts w:ascii="Times New Roman" w:hAnsi="Times New Roman"/>
          <w:sz w:val="24"/>
          <w:szCs w:val="24"/>
        </w:rPr>
        <w:t xml:space="preserve">bem como rotinas diárias internas do Regime Próprio de Previdência Social </w:t>
      </w:r>
      <w:r w:rsidRPr="007D2B6E">
        <w:rPr>
          <w:rFonts w:ascii="Times New Roman" w:hAnsi="Times New Roman"/>
          <w:w w:val="140"/>
          <w:sz w:val="24"/>
          <w:szCs w:val="24"/>
        </w:rPr>
        <w:t>–</w:t>
      </w:r>
      <w:r w:rsidRPr="007D2B6E">
        <w:rPr>
          <w:rFonts w:ascii="Times New Roman" w:hAnsi="Times New Roman"/>
          <w:spacing w:val="-15"/>
          <w:w w:val="14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RPPS. </w:t>
      </w:r>
    </w:p>
    <w:p w:rsidR="005E29F2" w:rsidRPr="007D2B6E" w:rsidRDefault="005E29F2" w:rsidP="00E9317D">
      <w:pPr>
        <w:pStyle w:val="PargrafodaLista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spacing w:after="0" w:line="240" w:lineRule="auto"/>
        <w:ind w:left="0" w:right="26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implantação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dos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sistemas,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consequentemente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introduzirá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métodos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instrumentos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 planejamento, otimizando a gestão administrativa, bem como o atendimento aos beneficiários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Instituto de Previdência Municipal de Conceição das Alagoas-IPMCA</w:t>
      </w:r>
      <w:r w:rsidRPr="007D2B6E">
        <w:rPr>
          <w:rFonts w:ascii="Times New Roman" w:hAnsi="Times New Roman"/>
          <w:sz w:val="24"/>
          <w:szCs w:val="24"/>
        </w:rPr>
        <w:t>.</w:t>
      </w:r>
    </w:p>
    <w:p w:rsidR="007D2B6E" w:rsidRDefault="007D2B6E" w:rsidP="00E372CB">
      <w:pPr>
        <w:pStyle w:val="Corpodetexto"/>
        <w:ind w:right="264"/>
        <w:rPr>
          <w:rFonts w:ascii="Times New Roman" w:hAnsi="Times New Roman"/>
          <w:spacing w:val="-2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4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2"/>
          <w:sz w:val="24"/>
          <w:szCs w:val="24"/>
        </w:rPr>
        <w:t>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Instituto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não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possui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um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sistema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integrado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faça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todo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controle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dados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previdenciários.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Conta </w:t>
      </w:r>
      <w:r w:rsidRPr="007D2B6E">
        <w:rPr>
          <w:rFonts w:ascii="Times New Roman" w:hAnsi="Times New Roman"/>
          <w:sz w:val="24"/>
          <w:szCs w:val="24"/>
        </w:rPr>
        <w:t>com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diversos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sistemas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atuam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em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áreas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específicas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integram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entre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si,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sem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proporcionar uma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centralização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informações,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pode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acarretar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morosidade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análise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benefícios,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mas também erros ou retrabalhos. Com a implantação de um sistema que centralize os dados, todas as </w:t>
      </w:r>
      <w:r w:rsidRPr="007D2B6E">
        <w:rPr>
          <w:rFonts w:ascii="Times New Roman" w:hAnsi="Times New Roman"/>
          <w:spacing w:val="-2"/>
          <w:sz w:val="24"/>
          <w:szCs w:val="24"/>
        </w:rPr>
        <w:t>informações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gerenciais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Instituto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estarão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em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um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único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banco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dados,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fato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incrementará </w:t>
      </w:r>
      <w:r w:rsidRPr="007D2B6E">
        <w:rPr>
          <w:rFonts w:ascii="Times New Roman" w:hAnsi="Times New Roman"/>
          <w:sz w:val="24"/>
          <w:szCs w:val="24"/>
        </w:rPr>
        <w:t>qualidade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geração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obtenção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desses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dados.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7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4"/>
          <w:sz w:val="24"/>
          <w:szCs w:val="24"/>
        </w:rPr>
        <w:t>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finalidade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última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existência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Regimes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Próprios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Previdência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Social,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é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promoção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da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gestão </w:t>
      </w:r>
      <w:r w:rsidRPr="007D2B6E">
        <w:rPr>
          <w:rFonts w:ascii="Times New Roman" w:hAnsi="Times New Roman"/>
          <w:sz w:val="24"/>
          <w:szCs w:val="24"/>
        </w:rPr>
        <w:t>previdenciária dos benefícios de seus segurados. Para tanto, a locação de um sistema de gestão previdenciária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permite o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aprimoramento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 prestação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 serviços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dentro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âmbito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da Instituição, </w:t>
      </w:r>
      <w:r w:rsidRPr="007D2B6E">
        <w:rPr>
          <w:rFonts w:ascii="Times New Roman" w:hAnsi="Times New Roman"/>
          <w:spacing w:val="-4"/>
          <w:sz w:val="24"/>
          <w:szCs w:val="24"/>
        </w:rPr>
        <w:t>bem como, torna mais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eficiente,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ágil 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seguro os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trabalhos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desenvolvidos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pelos servidores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do Instituto </w:t>
      </w:r>
      <w:r w:rsidRPr="007D2B6E">
        <w:rPr>
          <w:rFonts w:ascii="Times New Roman" w:hAnsi="Times New Roman"/>
          <w:sz w:val="24"/>
          <w:szCs w:val="24"/>
        </w:rPr>
        <w:t>dando suporte a entrega de um serviço de excelência, seguro e transparente. A busca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constante de </w:t>
      </w:r>
      <w:r w:rsidRPr="007D2B6E">
        <w:rPr>
          <w:rFonts w:ascii="Times New Roman" w:hAnsi="Times New Roman"/>
          <w:spacing w:val="-2"/>
          <w:sz w:val="24"/>
          <w:szCs w:val="24"/>
        </w:rPr>
        <w:t>aperfeiçoamento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ações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governamentais,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com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vistas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uma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maior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eficiência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operacional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RPPS, </w:t>
      </w:r>
      <w:r w:rsidRPr="007D2B6E">
        <w:rPr>
          <w:rFonts w:ascii="Times New Roman" w:hAnsi="Times New Roman"/>
          <w:sz w:val="24"/>
          <w:szCs w:val="24"/>
        </w:rPr>
        <w:t>em consonância com necessidade de modernização dos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processos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ferramentas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internas,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gerou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 demanda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 contratação de softwares</w:t>
      </w:r>
      <w:r w:rsidRPr="007D2B6E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 possam</w:t>
      </w:r>
      <w:r w:rsidRPr="007D2B6E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permitir</w:t>
      </w:r>
      <w:r w:rsidRPr="007D2B6E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uma</w:t>
      </w:r>
      <w:r w:rsidRPr="007D2B6E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maior</w:t>
      </w:r>
      <w:r w:rsidRPr="007D2B6E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integração</w:t>
      </w:r>
      <w:r w:rsidRPr="007D2B6E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dos</w:t>
      </w:r>
      <w:r w:rsidRPr="007D2B6E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serviços</w:t>
      </w:r>
      <w:r w:rsidR="007D2B6E">
        <w:rPr>
          <w:rFonts w:ascii="Times New Roman" w:hAnsi="Times New Roman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executados pelo RPPS junto aos aposentados e pensionistas, otimizar as tarefas e produzir informações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tempestivas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para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gestores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Administração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Pública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aos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órgãos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fiscalizadores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 forma segura, ágil e transparente.</w:t>
      </w:r>
    </w:p>
    <w:p w:rsidR="007D2B6E" w:rsidRDefault="007D2B6E" w:rsidP="00E372CB">
      <w:pPr>
        <w:pStyle w:val="Corpodetexto"/>
        <w:ind w:right="264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4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contratação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pretendida,</w:t>
      </w:r>
      <w:r w:rsid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visa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atender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necessidade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implantar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ferramentas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informática para </w:t>
      </w:r>
      <w:r w:rsidRPr="007D2B6E">
        <w:rPr>
          <w:rFonts w:ascii="Times New Roman" w:hAnsi="Times New Roman"/>
          <w:spacing w:val="-2"/>
          <w:sz w:val="24"/>
          <w:szCs w:val="24"/>
        </w:rPr>
        <w:t>gestão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Regime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Próprio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Previdência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Social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–</w:t>
      </w:r>
      <w:r w:rsidRPr="007D2B6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RPPS,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Instituto de Previdência Municipal de Conceição das Alagoas-IPMCA</w:t>
      </w:r>
      <w:r w:rsidRPr="007D2B6E">
        <w:rPr>
          <w:rFonts w:ascii="Times New Roman" w:hAnsi="Times New Roman"/>
          <w:sz w:val="24"/>
          <w:szCs w:val="24"/>
        </w:rPr>
        <w:t>,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bem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proofErr w:type="spellStart"/>
      <w:proofErr w:type="gramStart"/>
      <w:r w:rsidRPr="007D2B6E">
        <w:rPr>
          <w:rFonts w:ascii="Times New Roman" w:hAnsi="Times New Roman"/>
          <w:sz w:val="24"/>
          <w:szCs w:val="24"/>
        </w:rPr>
        <w:t>como,o</w:t>
      </w:r>
      <w:proofErr w:type="spellEnd"/>
      <w:proofErr w:type="gramEnd"/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controle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concessão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benefícios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previdenciários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outras modalidades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prestação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serviços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aos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seus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segurados.</w:t>
      </w:r>
    </w:p>
    <w:p w:rsidR="007D2B6E" w:rsidRDefault="007D2B6E" w:rsidP="00E372CB">
      <w:pPr>
        <w:pStyle w:val="Corpodetexto"/>
        <w:ind w:right="265"/>
        <w:rPr>
          <w:rFonts w:ascii="Times New Roman" w:hAnsi="Times New Roman"/>
          <w:spacing w:val="-2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5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locação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um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Sistema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Integrado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Previdenciário,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propicie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controle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efetivo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sobre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gestão das </w:t>
      </w:r>
      <w:r w:rsidRPr="007D2B6E">
        <w:rPr>
          <w:rFonts w:ascii="Times New Roman" w:hAnsi="Times New Roman"/>
          <w:sz w:val="24"/>
          <w:szCs w:val="24"/>
        </w:rPr>
        <w:t xml:space="preserve">informações previdenciárias, melhorando e agilizando o atendimento, através das soluções </w:t>
      </w:r>
      <w:r w:rsidRPr="007D2B6E">
        <w:rPr>
          <w:rFonts w:ascii="Times New Roman" w:hAnsi="Times New Roman"/>
          <w:spacing w:val="-2"/>
          <w:sz w:val="24"/>
          <w:szCs w:val="24"/>
        </w:rPr>
        <w:t>padronizadas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estruturadas,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dando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transparência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informações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claras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aos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segurados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seus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direitos </w:t>
      </w:r>
      <w:r w:rsidRPr="007D2B6E">
        <w:rPr>
          <w:rFonts w:ascii="Times New Roman" w:hAnsi="Times New Roman"/>
          <w:sz w:val="24"/>
          <w:szCs w:val="24"/>
        </w:rPr>
        <w:t>e deveres, bem como implementar uma gestão integrada é mais que uma obrigação, mas fundamentalmente uma necessidade.</w:t>
      </w:r>
    </w:p>
    <w:p w:rsidR="007D2B6E" w:rsidRDefault="007D2B6E" w:rsidP="00E372CB">
      <w:pPr>
        <w:pStyle w:val="Corpodetexto"/>
        <w:ind w:right="265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5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z w:val="24"/>
          <w:szCs w:val="24"/>
        </w:rPr>
        <w:t>A solução atenderá as necessidades de gestão e planejamento estratégico proporcionando confiabilidade aos dados cadastrais, pessoais e funcionais dos segurados, além de racionalizar e padronizar os processos diminuindo os custos 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aumentando a eficiência e a eficácia da gestão previdenciária. Entendemos que, no momento sem as funcionalidades de um sistema de gestão previdenciária</w:t>
      </w:r>
      <w:r w:rsidRPr="007D2B6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contratado,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seria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possível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elevar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patamar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qualidade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serviço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público devido por este Instituto.</w:t>
      </w:r>
    </w:p>
    <w:p w:rsidR="007D2B6E" w:rsidRDefault="007D2B6E" w:rsidP="00E372CB">
      <w:pPr>
        <w:pStyle w:val="Corpodetexto"/>
        <w:ind w:right="266"/>
        <w:rPr>
          <w:rFonts w:ascii="Times New Roman" w:hAnsi="Times New Roman"/>
          <w:spacing w:val="-2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6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2"/>
          <w:sz w:val="24"/>
          <w:szCs w:val="24"/>
        </w:rPr>
        <w:t>Deste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modo, constatou-se a necessidade dos serviços supramencionados, possibilitando a utilização </w:t>
      </w:r>
      <w:r w:rsidRPr="007D2B6E">
        <w:rPr>
          <w:rFonts w:ascii="Times New Roman" w:hAnsi="Times New Roman"/>
          <w:sz w:val="24"/>
          <w:szCs w:val="24"/>
        </w:rPr>
        <w:t xml:space="preserve">do software a ser locado, para ampliar a eficiência na prestação dos serviços públicos internos precípuos e externos aos segurados e beneficiários, sem sacrificar a economicidade da possível </w:t>
      </w:r>
      <w:r w:rsidRPr="007D2B6E">
        <w:rPr>
          <w:rFonts w:ascii="Times New Roman" w:hAnsi="Times New Roman"/>
          <w:spacing w:val="-2"/>
          <w:sz w:val="24"/>
          <w:szCs w:val="24"/>
        </w:rPr>
        <w:t>contratação.</w:t>
      </w:r>
    </w:p>
    <w:p w:rsidR="007D2B6E" w:rsidRDefault="007D2B6E" w:rsidP="00E372CB">
      <w:pPr>
        <w:pStyle w:val="Corpodetexto"/>
        <w:ind w:right="265"/>
        <w:rPr>
          <w:rFonts w:ascii="Times New Roman" w:hAnsi="Times New Roman"/>
          <w:spacing w:val="-4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5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4"/>
          <w:sz w:val="24"/>
          <w:szCs w:val="24"/>
        </w:rPr>
        <w:t>Justifica-se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aquisição,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mediante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locação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software,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em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comento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na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necessidade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modernizar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as </w:t>
      </w:r>
      <w:r w:rsidRPr="007D2B6E">
        <w:rPr>
          <w:rFonts w:ascii="Times New Roman" w:hAnsi="Times New Roman"/>
          <w:sz w:val="24"/>
          <w:szCs w:val="24"/>
        </w:rPr>
        <w:t>ferramentas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trabalho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 informação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do </w:t>
      </w:r>
      <w:r w:rsidRPr="007D2B6E">
        <w:rPr>
          <w:rFonts w:ascii="Times New Roman" w:hAnsi="Times New Roman"/>
          <w:spacing w:val="-6"/>
          <w:sz w:val="24"/>
          <w:szCs w:val="24"/>
        </w:rPr>
        <w:t>Instituto de Previdência Municipal de Conceição das Alagoas-IPMCA</w:t>
      </w:r>
      <w:r w:rsidRPr="007D2B6E">
        <w:rPr>
          <w:rFonts w:ascii="Times New Roman" w:hAnsi="Times New Roman"/>
          <w:sz w:val="24"/>
          <w:szCs w:val="24"/>
        </w:rPr>
        <w:t>.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Cabe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ressaltar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serviço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locação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software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pretendido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sugere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maior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economia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de </w:t>
      </w:r>
      <w:r w:rsidRPr="007D2B6E">
        <w:rPr>
          <w:rFonts w:ascii="Times New Roman" w:hAnsi="Times New Roman"/>
          <w:spacing w:val="-4"/>
          <w:sz w:val="24"/>
          <w:szCs w:val="24"/>
        </w:rPr>
        <w:t>escala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para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ente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público,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isto,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porque,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caso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preferisse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adquirir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um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software mediante compra, em vez 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locar,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atrairia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para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Administração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Pública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um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alto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custo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 desvantagem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operacional,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logo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que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seria </w:t>
      </w:r>
      <w:r w:rsidRPr="007D2B6E">
        <w:rPr>
          <w:rFonts w:ascii="Times New Roman" w:hAnsi="Times New Roman"/>
          <w:sz w:val="24"/>
          <w:szCs w:val="24"/>
        </w:rPr>
        <w:t>imprescindível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ter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em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seu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quadro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funcionários,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servidores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especializados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ramo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tecnologia. </w:t>
      </w:r>
      <w:r w:rsidRPr="007D2B6E">
        <w:rPr>
          <w:rFonts w:ascii="Times New Roman" w:hAnsi="Times New Roman"/>
          <w:spacing w:val="-4"/>
          <w:sz w:val="24"/>
          <w:szCs w:val="24"/>
        </w:rPr>
        <w:t>Portanto,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faz-se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necessário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contratação,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mediante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locação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empresa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especializada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na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realização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dos </w:t>
      </w:r>
      <w:r w:rsidRPr="007D2B6E">
        <w:rPr>
          <w:rFonts w:ascii="Times New Roman" w:hAnsi="Times New Roman"/>
          <w:sz w:val="24"/>
          <w:szCs w:val="24"/>
        </w:rPr>
        <w:t>serviços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delineados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supra,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maneira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eficiente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adequada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para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atender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propósitos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Instituto, assim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como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seus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segurados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interessados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em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informações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precisas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fácil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acesso.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BC23E1F" wp14:editId="75D61356">
                <wp:simplePos x="0" y="0"/>
                <wp:positionH relativeFrom="page">
                  <wp:posOffset>1019175</wp:posOffset>
                </wp:positionH>
                <wp:positionV relativeFrom="paragraph">
                  <wp:posOffset>188595</wp:posOffset>
                </wp:positionV>
                <wp:extent cx="5734050" cy="213360"/>
                <wp:effectExtent l="0" t="0" r="0" b="0"/>
                <wp:wrapTopAndBottom/>
                <wp:docPr id="14" name="Caixa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2133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9317D">
                            <w:pPr>
                              <w:tabs>
                                <w:tab w:val="left" w:pos="426"/>
                              </w:tabs>
                              <w:spacing w:before="3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2.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PREVISÃO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NO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PLANO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1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DE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CONTRATAÇÕES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ANUAL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23E1F" id="Caixa de texto 14" o:spid="_x0000_s1027" type="#_x0000_t202" style="position:absolute;left:0;text-align:left;margin-left:80.25pt;margin-top:14.85pt;width:451.5pt;height:16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" fillcolor="#d9d9d9" stroked="f">
                <v:path arrowok="t"/>
                <v:textbox inset="0,0,0,0">
                  <w:txbxContent>
                    <w:p w:rsidR="005E29F2" w:rsidRPr="007D2B6E" w:rsidRDefault="005E29F2" w:rsidP="00E9317D">
                      <w:pPr>
                        <w:tabs>
                          <w:tab w:val="left" w:pos="426"/>
                        </w:tabs>
                        <w:spacing w:before="3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2.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PREVISÃO</w:t>
                      </w:r>
                      <w:r w:rsidRPr="007D2B6E">
                        <w:rPr>
                          <w:b/>
                          <w:color w:val="000000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NO</w:t>
                      </w:r>
                      <w:r w:rsidRPr="007D2B6E">
                        <w:rPr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PLANO</w:t>
                      </w:r>
                      <w:r w:rsidRPr="007D2B6E">
                        <w:rPr>
                          <w:b/>
                          <w:color w:val="000000"/>
                          <w:spacing w:val="-11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DE</w:t>
                      </w:r>
                      <w:r w:rsidRPr="007D2B6E">
                        <w:rPr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CONTRATAÇÕES</w:t>
                      </w:r>
                      <w:r w:rsidRPr="007D2B6E">
                        <w:rPr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4"/>
                          <w:sz w:val="24"/>
                          <w:szCs w:val="24"/>
                        </w:rPr>
                        <w:t>ANUAL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z w:val="24"/>
          <w:szCs w:val="24"/>
        </w:rPr>
        <w:t>Não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foi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elaborado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PCA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para</w:t>
      </w:r>
      <w:r w:rsidRPr="007D2B6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ano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2024.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0B0AF8C" wp14:editId="054B5785">
                <wp:simplePos x="0" y="0"/>
                <wp:positionH relativeFrom="page">
                  <wp:posOffset>1019175</wp:posOffset>
                </wp:positionH>
                <wp:positionV relativeFrom="paragraph">
                  <wp:posOffset>283845</wp:posOffset>
                </wp:positionV>
                <wp:extent cx="5734050" cy="212090"/>
                <wp:effectExtent l="0" t="0" r="0" b="0"/>
                <wp:wrapTopAndBottom/>
                <wp:docPr id="13" name="Caixa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21209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9317D">
                            <w:pPr>
                              <w:tabs>
                                <w:tab w:val="left" w:pos="426"/>
                              </w:tabs>
                              <w:spacing w:before="1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3.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ESTIMATIVA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DAS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QUANTIDADES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0AF8C" id="Caixa de texto 13" o:spid="_x0000_s1028" type="#_x0000_t202" style="position:absolute;left:0;text-align:left;margin-left:80.25pt;margin-top:22.35pt;width:451.5pt;height:16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" fillcolor="#d9d9d9" stroked="f">
                <v:path arrowok="t"/>
                <v:textbox inset="0,0,0,0">
                  <w:txbxContent>
                    <w:p w:rsidR="005E29F2" w:rsidRPr="007D2B6E" w:rsidRDefault="005E29F2" w:rsidP="00E9317D">
                      <w:pPr>
                        <w:tabs>
                          <w:tab w:val="left" w:pos="426"/>
                        </w:tabs>
                        <w:spacing w:before="1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3.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ESTIMATIVA</w:t>
                      </w:r>
                      <w:r w:rsidRPr="007D2B6E">
                        <w:rPr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DAS</w:t>
                      </w:r>
                      <w:r w:rsidRPr="007D2B6E">
                        <w:rPr>
                          <w:b/>
                          <w:color w:val="000000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QUANTIDADES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tbl>
      <w:tblPr>
        <w:tblW w:w="878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776"/>
        <w:gridCol w:w="745"/>
        <w:gridCol w:w="6336"/>
      </w:tblGrid>
      <w:tr w:rsidR="005E29F2" w:rsidRPr="007D2B6E" w:rsidTr="00E372CB">
        <w:trPr>
          <w:trHeight w:val="604"/>
        </w:trPr>
        <w:tc>
          <w:tcPr>
            <w:tcW w:w="932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776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ind w:right="3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4"/>
                <w:w w:val="110"/>
                <w:sz w:val="24"/>
                <w:szCs w:val="24"/>
              </w:rPr>
              <w:t>UND.</w:t>
            </w:r>
          </w:p>
        </w:tc>
        <w:tc>
          <w:tcPr>
            <w:tcW w:w="745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ind w:right="2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4"/>
                <w:w w:val="105"/>
                <w:sz w:val="24"/>
                <w:szCs w:val="24"/>
              </w:rPr>
              <w:t>QTD.</w:t>
            </w:r>
          </w:p>
        </w:tc>
        <w:tc>
          <w:tcPr>
            <w:tcW w:w="6336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jc w:val="left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ESPECIFICAÇÃO</w:t>
            </w:r>
            <w:r w:rsidRPr="007D2B6E">
              <w:rPr>
                <w:rFonts w:eastAsia="Calibri"/>
                <w:b/>
                <w:spacing w:val="-13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DOS</w:t>
            </w:r>
            <w:r w:rsidRPr="007D2B6E">
              <w:rPr>
                <w:rFonts w:eastAsia="Calibri"/>
                <w:b/>
                <w:spacing w:val="-13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SISTEMAS</w:t>
            </w:r>
          </w:p>
        </w:tc>
      </w:tr>
      <w:tr w:rsidR="005E29F2" w:rsidRPr="007D2B6E" w:rsidTr="00E372CB">
        <w:trPr>
          <w:trHeight w:val="325"/>
        </w:trPr>
        <w:tc>
          <w:tcPr>
            <w:tcW w:w="932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2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10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5"/>
                <w:sz w:val="24"/>
                <w:szCs w:val="24"/>
              </w:rPr>
              <w:t>Mês</w:t>
            </w:r>
          </w:p>
        </w:tc>
        <w:tc>
          <w:tcPr>
            <w:tcW w:w="745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5"/>
                <w:sz w:val="24"/>
                <w:szCs w:val="24"/>
              </w:rPr>
              <w:t>12</w:t>
            </w:r>
          </w:p>
        </w:tc>
        <w:tc>
          <w:tcPr>
            <w:tcW w:w="6336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jc w:val="left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4"/>
                <w:sz w:val="24"/>
                <w:szCs w:val="24"/>
              </w:rPr>
              <w:t>Sistema</w:t>
            </w:r>
            <w:r w:rsidRPr="007D2B6E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pacing w:val="-4"/>
                <w:sz w:val="24"/>
                <w:szCs w:val="24"/>
              </w:rPr>
              <w:t>de</w:t>
            </w:r>
            <w:r w:rsidRPr="007D2B6E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pacing w:val="-4"/>
                <w:sz w:val="24"/>
                <w:szCs w:val="24"/>
              </w:rPr>
              <w:t>Gestão</w:t>
            </w:r>
            <w:r w:rsidRPr="007D2B6E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pacing w:val="-4"/>
                <w:sz w:val="24"/>
                <w:szCs w:val="24"/>
              </w:rPr>
              <w:t>Previdenciária</w:t>
            </w:r>
          </w:p>
        </w:tc>
      </w:tr>
      <w:tr w:rsidR="005E29F2" w:rsidRPr="007D2B6E" w:rsidTr="00E372CB">
        <w:trPr>
          <w:trHeight w:val="287"/>
        </w:trPr>
        <w:tc>
          <w:tcPr>
            <w:tcW w:w="932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2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10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5"/>
                <w:sz w:val="24"/>
                <w:szCs w:val="24"/>
              </w:rPr>
              <w:t>Mês</w:t>
            </w:r>
          </w:p>
        </w:tc>
        <w:tc>
          <w:tcPr>
            <w:tcW w:w="745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3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10"/>
                <w:sz w:val="24"/>
                <w:szCs w:val="24"/>
              </w:rPr>
              <w:t>1</w:t>
            </w:r>
          </w:p>
        </w:tc>
        <w:tc>
          <w:tcPr>
            <w:tcW w:w="6336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jc w:val="left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z w:val="24"/>
                <w:szCs w:val="24"/>
              </w:rPr>
              <w:t>Conversão</w:t>
            </w:r>
            <w:r w:rsidRPr="007D2B6E">
              <w:rPr>
                <w:rFonts w:eastAsia="Calibri"/>
                <w:spacing w:val="6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z w:val="24"/>
                <w:szCs w:val="24"/>
              </w:rPr>
              <w:t>/</w:t>
            </w:r>
            <w:r w:rsidRPr="007D2B6E">
              <w:rPr>
                <w:rFonts w:eastAsia="Calibri"/>
                <w:spacing w:val="8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z w:val="24"/>
                <w:szCs w:val="24"/>
              </w:rPr>
              <w:t>Implantação</w:t>
            </w:r>
            <w:r w:rsidRPr="007D2B6E">
              <w:rPr>
                <w:rFonts w:eastAsia="Calibri"/>
                <w:spacing w:val="4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z w:val="24"/>
                <w:szCs w:val="24"/>
              </w:rPr>
              <w:t>/</w:t>
            </w:r>
            <w:r w:rsidRPr="007D2B6E">
              <w:rPr>
                <w:rFonts w:eastAsia="Calibri"/>
                <w:spacing w:val="8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pacing w:val="-2"/>
                <w:sz w:val="24"/>
                <w:szCs w:val="24"/>
              </w:rPr>
              <w:t>Treinamento</w:t>
            </w:r>
          </w:p>
        </w:tc>
      </w:tr>
    </w:tbl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w:lastRenderedPageBreak/>
        <mc:AlternateContent>
          <mc:Choice Requires="wps">
            <w:drawing>
              <wp:inline distT="0" distB="0" distL="0" distR="0" wp14:anchorId="36692BA2" wp14:editId="7BBBC708">
                <wp:extent cx="5653826" cy="212090"/>
                <wp:effectExtent l="0" t="0" r="4445" b="0"/>
                <wp:docPr id="12" name="Caixa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53826" cy="21209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9317D">
                            <w:pPr>
                              <w:tabs>
                                <w:tab w:val="left" w:pos="426"/>
                              </w:tabs>
                              <w:spacing w:line="268" w:lineRule="exact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4.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REQUISITOS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DA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CONTRATAÇÃO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692BA2" id="Caixa de texto 12" o:spid="_x0000_s1029" type="#_x0000_t202" style="width:445.2pt;height:1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" fillcolor="#d9d9d9" stroked="f">
                <v:path arrowok="t"/>
                <v:textbox inset="0,0,0,0">
                  <w:txbxContent>
                    <w:p w:rsidR="005E29F2" w:rsidRPr="007D2B6E" w:rsidRDefault="005E29F2" w:rsidP="00E9317D">
                      <w:pPr>
                        <w:tabs>
                          <w:tab w:val="left" w:pos="426"/>
                        </w:tabs>
                        <w:spacing w:line="268" w:lineRule="exact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4.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REQUISITOS</w:t>
                      </w:r>
                      <w:r w:rsidRPr="007D2B6E">
                        <w:rPr>
                          <w:b/>
                          <w:color w:val="000000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DA</w:t>
                      </w:r>
                      <w:r w:rsidRPr="007D2B6E">
                        <w:rPr>
                          <w:b/>
                          <w:color w:val="000000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CONTRATAÇÃO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3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Modularização:</w:t>
      </w:r>
      <w:r w:rsidRPr="007D2B6E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solução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global deverá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estar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subdividida em subsistemas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por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sua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vez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serão divididos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em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módulos que agruparão funcionalidades relacionadas e coesas. Todos os módulos e subsistemas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deverão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estar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integrados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poderão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implantados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simultaneamente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ou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por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módulo.</w:t>
      </w:r>
    </w:p>
    <w:p w:rsidR="005E29F2" w:rsidRPr="007D2B6E" w:rsidRDefault="005E29F2" w:rsidP="00E372CB">
      <w:pPr>
        <w:pStyle w:val="Corpodetexto"/>
        <w:ind w:right="267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z w:val="24"/>
          <w:szCs w:val="24"/>
        </w:rPr>
        <w:t>Importante: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Sistemas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não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integrados,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mesmo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possuindo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módulos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atendam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legislação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vigente separadamente, não serão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considerados para esta contratação. Esta condição inclui os módulos de </w:t>
      </w:r>
      <w:r w:rsidRPr="007D2B6E">
        <w:rPr>
          <w:rFonts w:ascii="Times New Roman" w:hAnsi="Times New Roman"/>
          <w:spacing w:val="-2"/>
          <w:sz w:val="24"/>
          <w:szCs w:val="24"/>
        </w:rPr>
        <w:t>cadastro,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arrecadação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contribuição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previdenciária,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benefícios,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perícia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médica,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atendimento,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folha </w:t>
      </w:r>
      <w:r w:rsidRPr="007D2B6E">
        <w:rPr>
          <w:rFonts w:ascii="Times New Roman" w:hAnsi="Times New Roman"/>
          <w:spacing w:val="-6"/>
          <w:sz w:val="24"/>
          <w:szCs w:val="24"/>
        </w:rPr>
        <w:t>de</w:t>
      </w:r>
      <w:r w:rsidRPr="007D2B6E">
        <w:rPr>
          <w:rFonts w:ascii="Times New Roman" w:hAnsi="Times New Roman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pagamento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com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suporte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gerenciamento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consignações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módulo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segurança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deverão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estar </w:t>
      </w:r>
      <w:r w:rsidRPr="007D2B6E">
        <w:rPr>
          <w:rFonts w:ascii="Times New Roman" w:hAnsi="Times New Roman"/>
          <w:sz w:val="24"/>
          <w:szCs w:val="24"/>
        </w:rPr>
        <w:t>orientados à previdência pública;</w:t>
      </w:r>
    </w:p>
    <w:p w:rsidR="005E29F2" w:rsidRPr="007D2B6E" w:rsidRDefault="005E29F2" w:rsidP="00E372CB">
      <w:pPr>
        <w:pStyle w:val="Corpodetexto"/>
        <w:ind w:right="267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b/>
          <w:spacing w:val="-2"/>
          <w:sz w:val="24"/>
          <w:szCs w:val="24"/>
        </w:rPr>
        <w:t>Parametrização:</w:t>
      </w:r>
      <w:r w:rsidRPr="007D2B6E">
        <w:rPr>
          <w:rFonts w:ascii="Times New Roman" w:hAnsi="Times New Roman"/>
          <w:b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sistema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deverá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ser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parametrizável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fim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adaptar-se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padrões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adotados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pelo </w:t>
      </w:r>
      <w:r w:rsidRPr="007D2B6E">
        <w:rPr>
          <w:rFonts w:ascii="Times New Roman" w:hAnsi="Times New Roman"/>
          <w:spacing w:val="-6"/>
          <w:sz w:val="24"/>
          <w:szCs w:val="24"/>
        </w:rPr>
        <w:t>Instituto de Previdência Municipal de Conceição das Alagoas-IPMCA</w:t>
      </w:r>
      <w:r w:rsidRPr="007D2B6E">
        <w:rPr>
          <w:rFonts w:ascii="Times New Roman" w:hAnsi="Times New Roman"/>
          <w:sz w:val="24"/>
          <w:szCs w:val="24"/>
        </w:rPr>
        <w:t xml:space="preserve"> no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concerne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obrigações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legais;</w:t>
      </w:r>
    </w:p>
    <w:p w:rsidR="005E29F2" w:rsidRPr="007D2B6E" w:rsidRDefault="005E29F2" w:rsidP="00E372CB">
      <w:pPr>
        <w:pStyle w:val="Corpodetexto"/>
        <w:ind w:right="265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Escalabilidade:</w:t>
      </w:r>
      <w:r w:rsidRPr="007D2B6E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sistema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deverá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suportar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crescimento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massa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servidores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atendidos,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assim como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aumento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serviços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prestados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aos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mesmos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contemplar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inclusão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novas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entidades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da Administração que possam vir a fazer parte do RPPS, futuramente, para tanto, não deverá haver </w:t>
      </w:r>
      <w:r w:rsidRPr="007D2B6E">
        <w:rPr>
          <w:rFonts w:ascii="Times New Roman" w:hAnsi="Times New Roman"/>
          <w:spacing w:val="-2"/>
          <w:sz w:val="24"/>
          <w:szCs w:val="24"/>
        </w:rPr>
        <w:t>limitação da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capacidade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armazenamentos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dados,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não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incorrendo,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inclusive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em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custos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adicionais </w:t>
      </w:r>
      <w:r w:rsidRPr="007D2B6E">
        <w:rPr>
          <w:rFonts w:ascii="Times New Roman" w:hAnsi="Times New Roman"/>
          <w:sz w:val="24"/>
          <w:szCs w:val="24"/>
        </w:rPr>
        <w:t xml:space="preserve">ao </w:t>
      </w:r>
      <w:bookmarkStart w:id="0" w:name="_Hlk173763976"/>
      <w:r w:rsidRPr="007D2B6E">
        <w:rPr>
          <w:rFonts w:ascii="Times New Roman" w:hAnsi="Times New Roman"/>
          <w:spacing w:val="-6"/>
          <w:sz w:val="24"/>
          <w:szCs w:val="24"/>
        </w:rPr>
        <w:t>Instituto de Previdência Municipal de Conceição das Alagoas-IPMCA</w:t>
      </w:r>
      <w:r w:rsidRPr="007D2B6E">
        <w:rPr>
          <w:rFonts w:ascii="Times New Roman" w:hAnsi="Times New Roman"/>
          <w:sz w:val="24"/>
          <w:szCs w:val="24"/>
        </w:rPr>
        <w:t>;</w:t>
      </w:r>
      <w:bookmarkEnd w:id="0"/>
    </w:p>
    <w:p w:rsidR="005E29F2" w:rsidRPr="007D2B6E" w:rsidRDefault="005E29F2" w:rsidP="00E372CB">
      <w:pPr>
        <w:pStyle w:val="Corpodetexto"/>
        <w:ind w:right="267"/>
        <w:rPr>
          <w:rFonts w:ascii="Times New Roman" w:hAnsi="Times New Roman"/>
          <w:spacing w:val="-3"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 xml:space="preserve">Acessibilidade: </w:t>
      </w:r>
      <w:r w:rsidRPr="007D2B6E">
        <w:rPr>
          <w:rFonts w:ascii="Times New Roman" w:hAnsi="Times New Roman"/>
          <w:sz w:val="24"/>
          <w:szCs w:val="24"/>
        </w:rPr>
        <w:t>As interfaces para o</w:t>
      </w:r>
      <w:r w:rsidRPr="007D2B6E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usuário final deverão</w:t>
      </w:r>
      <w:r w:rsidRPr="007D2B6E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 amigáveis,</w:t>
      </w:r>
      <w:r w:rsidRPr="007D2B6E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para facilitar a </w:t>
      </w:r>
      <w:r w:rsidRPr="007D2B6E">
        <w:rPr>
          <w:rFonts w:ascii="Times New Roman" w:hAnsi="Times New Roman"/>
          <w:spacing w:val="-2"/>
          <w:sz w:val="24"/>
          <w:szCs w:val="24"/>
        </w:rPr>
        <w:t>navegação</w:t>
      </w:r>
      <w:r w:rsidRPr="007D2B6E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 operação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geral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sistema,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visando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à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obtenção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produtos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serviços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oferecidos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pelo software;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5E29F2" w:rsidRPr="007D2B6E" w:rsidRDefault="005E29F2" w:rsidP="00E372CB">
      <w:pPr>
        <w:pStyle w:val="Corpodetexto"/>
        <w:ind w:right="267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b/>
          <w:spacing w:val="-2"/>
          <w:sz w:val="24"/>
          <w:szCs w:val="24"/>
        </w:rPr>
        <w:t>Segurança:</w:t>
      </w:r>
      <w:r w:rsidRPr="007D2B6E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solução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deverá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administrar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um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forte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esquema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controle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acesso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pelos usuários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às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bases de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dados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gerenciadas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pelo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sistema,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mantendo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log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trilha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auditoria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permanente para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cada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operação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 acesso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realizados,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com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clara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identificação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função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executada,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usuário,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data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 horário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operação.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Cada usuário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só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poderá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acessar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sistema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através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sua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identificação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pessoal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 sua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correspondente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senha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 acesso,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baseado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numa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estrutura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perfis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menus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associados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para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cada </w:t>
      </w:r>
      <w:r w:rsidRPr="007D2B6E">
        <w:rPr>
          <w:rFonts w:ascii="Times New Roman" w:hAnsi="Times New Roman"/>
          <w:sz w:val="24"/>
          <w:szCs w:val="24"/>
        </w:rPr>
        <w:t>tipo de acesso;</w:t>
      </w:r>
    </w:p>
    <w:p w:rsidR="005E29F2" w:rsidRPr="007D2B6E" w:rsidRDefault="005E29F2" w:rsidP="00E372CB">
      <w:pPr>
        <w:pStyle w:val="Corpodetexto"/>
        <w:ind w:right="267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Integração</w:t>
      </w:r>
      <w:r w:rsidRPr="007D2B6E">
        <w:rPr>
          <w:rFonts w:ascii="Times New Roman" w:hAnsi="Times New Roman"/>
          <w:sz w:val="24"/>
          <w:szCs w:val="24"/>
        </w:rPr>
        <w:t>:</w:t>
      </w:r>
      <w:r w:rsidRPr="007D2B6E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solução</w:t>
      </w:r>
      <w:r w:rsidRPr="007D2B6E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deverá</w:t>
      </w:r>
      <w:r w:rsidRPr="007D2B6E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permitir</w:t>
      </w:r>
      <w:r w:rsidRPr="007D2B6E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sua</w:t>
      </w:r>
      <w:r w:rsidRPr="007D2B6E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integração</w:t>
      </w:r>
      <w:r w:rsidRPr="007D2B6E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com</w:t>
      </w:r>
      <w:r w:rsidRPr="007D2B6E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outros</w:t>
      </w:r>
      <w:r w:rsidRPr="007D2B6E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sistemas</w:t>
      </w:r>
      <w:r w:rsidRPr="007D2B6E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existentes,</w:t>
      </w:r>
      <w:r w:rsidRPr="007D2B6E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como</w:t>
      </w:r>
      <w:r w:rsidRPr="007D2B6E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por </w:t>
      </w:r>
      <w:proofErr w:type="spellStart"/>
      <w:proofErr w:type="gramStart"/>
      <w:r w:rsidRPr="007D2B6E">
        <w:rPr>
          <w:rFonts w:ascii="Times New Roman" w:hAnsi="Times New Roman"/>
          <w:spacing w:val="-2"/>
          <w:sz w:val="24"/>
          <w:szCs w:val="24"/>
        </w:rPr>
        <w:t>exemplo,e</w:t>
      </w:r>
      <w:proofErr w:type="gramEnd"/>
      <w:r w:rsidRPr="007D2B6E">
        <w:rPr>
          <w:rFonts w:ascii="Times New Roman" w:hAnsi="Times New Roman"/>
          <w:spacing w:val="-2"/>
          <w:sz w:val="24"/>
          <w:szCs w:val="24"/>
        </w:rPr>
        <w:t>-Social</w:t>
      </w:r>
      <w:proofErr w:type="spellEnd"/>
      <w:r w:rsidRPr="007D2B6E">
        <w:rPr>
          <w:rFonts w:ascii="Times New Roman" w:hAnsi="Times New Roman"/>
          <w:spacing w:val="-2"/>
          <w:sz w:val="24"/>
          <w:szCs w:val="24"/>
        </w:rPr>
        <w:t>,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Pr="007D2B6E">
        <w:rPr>
          <w:rFonts w:ascii="Times New Roman" w:hAnsi="Times New Roman"/>
          <w:spacing w:val="-2"/>
          <w:sz w:val="24"/>
          <w:szCs w:val="24"/>
        </w:rPr>
        <w:t>e-Sfinge</w:t>
      </w:r>
      <w:proofErr w:type="spellEnd"/>
      <w:r w:rsidRPr="007D2B6E">
        <w:rPr>
          <w:rFonts w:ascii="Times New Roman" w:hAnsi="Times New Roman"/>
          <w:spacing w:val="-2"/>
          <w:sz w:val="24"/>
          <w:szCs w:val="24"/>
        </w:rPr>
        <w:t>,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Portal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Transparência.</w:t>
      </w:r>
    </w:p>
    <w:p w:rsidR="005E29F2" w:rsidRPr="007D2B6E" w:rsidRDefault="005E29F2" w:rsidP="00E372CB">
      <w:pPr>
        <w:pStyle w:val="Corpodetexto"/>
        <w:ind w:right="266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 xml:space="preserve">Banco de dados: </w:t>
      </w:r>
      <w:r w:rsidRPr="007D2B6E">
        <w:rPr>
          <w:rFonts w:ascii="Times New Roman" w:hAnsi="Times New Roman"/>
          <w:sz w:val="24"/>
          <w:szCs w:val="24"/>
        </w:rPr>
        <w:t>Serão aceitas soluções que utilizem demais sistemas, desde que o fornecedor se responsabilize pelos custos envolvidos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com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devido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licenciamento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tanto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servidor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quanto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clientes;</w:t>
      </w:r>
    </w:p>
    <w:p w:rsidR="005E29F2" w:rsidRPr="007D2B6E" w:rsidRDefault="005E29F2" w:rsidP="00E372CB">
      <w:pPr>
        <w:pStyle w:val="Corpodetexto"/>
        <w:ind w:right="266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Plataforma</w:t>
      </w:r>
      <w:r w:rsidRPr="007D2B6E">
        <w:rPr>
          <w:rFonts w:ascii="Times New Roman" w:hAnsi="Times New Roman"/>
          <w:b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Server:</w:t>
      </w:r>
      <w:r w:rsidRPr="007D2B6E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solução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deverá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rodar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preferencialmente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sobre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plataforma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proofErr w:type="spellStart"/>
      <w:r w:rsidRPr="007D2B6E">
        <w:rPr>
          <w:rFonts w:ascii="Times New Roman" w:hAnsi="Times New Roman"/>
          <w:sz w:val="24"/>
          <w:szCs w:val="24"/>
        </w:rPr>
        <w:t>Opensource</w:t>
      </w:r>
      <w:proofErr w:type="spellEnd"/>
      <w:r w:rsidRPr="007D2B6E">
        <w:rPr>
          <w:rFonts w:ascii="Times New Roman" w:hAnsi="Times New Roman"/>
          <w:sz w:val="24"/>
          <w:szCs w:val="24"/>
        </w:rPr>
        <w:t>.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Será </w:t>
      </w:r>
      <w:r w:rsidRPr="007D2B6E">
        <w:rPr>
          <w:rFonts w:ascii="Times New Roman" w:hAnsi="Times New Roman"/>
          <w:spacing w:val="-4"/>
          <w:sz w:val="24"/>
          <w:szCs w:val="24"/>
        </w:rPr>
        <w:t>aceita solução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que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rode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sobre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Sistema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Operacional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Microsoft,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desde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que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fornecedor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responsabilize </w:t>
      </w:r>
      <w:r w:rsidRPr="007D2B6E">
        <w:rPr>
          <w:rFonts w:ascii="Times New Roman" w:hAnsi="Times New Roman"/>
          <w:sz w:val="24"/>
          <w:szCs w:val="24"/>
        </w:rPr>
        <w:t>pelos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custos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envolvidos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com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devido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licenciamento;</w:t>
      </w:r>
    </w:p>
    <w:p w:rsidR="005E29F2" w:rsidRPr="007D2B6E" w:rsidRDefault="005E29F2" w:rsidP="00E372CB">
      <w:pPr>
        <w:pStyle w:val="Corpodetexto"/>
        <w:ind w:right="267"/>
        <w:rPr>
          <w:rFonts w:ascii="Times New Roman" w:hAnsi="Times New Roman"/>
          <w:spacing w:val="-15"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 xml:space="preserve">Hospedagem: </w:t>
      </w:r>
      <w:r w:rsidRPr="007D2B6E">
        <w:rPr>
          <w:rFonts w:ascii="Times New Roman" w:hAnsi="Times New Roman"/>
          <w:sz w:val="24"/>
          <w:szCs w:val="24"/>
        </w:rPr>
        <w:t>Tanto o servidor de banco de dados quanto o de aplicação, bem como, qualquer outra necessidade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específica,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deverão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hospedados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em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servidores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fornecedor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ou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Data Center </w:t>
      </w:r>
      <w:r w:rsidRPr="007D2B6E">
        <w:rPr>
          <w:rFonts w:ascii="Times New Roman" w:hAnsi="Times New Roman"/>
          <w:spacing w:val="-2"/>
          <w:sz w:val="24"/>
          <w:szCs w:val="24"/>
        </w:rPr>
        <w:t>contratado pelo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fornecedor,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forma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que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possam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ser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acessados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através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internet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(hospedagem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em </w:t>
      </w:r>
      <w:r w:rsidRPr="007D2B6E">
        <w:rPr>
          <w:rFonts w:ascii="Times New Roman" w:hAnsi="Times New Roman"/>
          <w:sz w:val="24"/>
          <w:szCs w:val="24"/>
        </w:rPr>
        <w:t>nuvem):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</w:p>
    <w:p w:rsidR="005E29F2" w:rsidRPr="007D2B6E" w:rsidRDefault="005E29F2" w:rsidP="00E372CB">
      <w:pPr>
        <w:pStyle w:val="Corpodetexto"/>
        <w:ind w:right="267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Funcionalidades:</w:t>
      </w:r>
      <w:r w:rsidRPr="007D2B6E">
        <w:rPr>
          <w:rFonts w:ascii="Times New Roman" w:hAnsi="Times New Roman"/>
          <w:b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sistema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contratado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deve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dispor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seguintes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funcionalidades: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CONTRIBUIÇÕES</w:t>
      </w:r>
      <w:r w:rsidRPr="007D2B6E">
        <w:rPr>
          <w:rFonts w:ascii="Times New Roman" w:hAnsi="Times New Roman"/>
          <w:b/>
          <w:spacing w:val="14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2"/>
          <w:sz w:val="24"/>
          <w:szCs w:val="24"/>
        </w:rPr>
        <w:t>PREVIDENCIÁRIAS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PROTOCOLO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E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CONCESSÃO</w:t>
      </w:r>
      <w:r w:rsidRPr="007D2B6E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DE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2"/>
          <w:sz w:val="24"/>
          <w:szCs w:val="24"/>
        </w:rPr>
        <w:t>BENEFÍCIOS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pacing w:val="-6"/>
          <w:sz w:val="24"/>
          <w:szCs w:val="24"/>
        </w:rPr>
        <w:t>CADASTRO</w:t>
      </w:r>
      <w:r w:rsidRPr="007D2B6E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6"/>
          <w:sz w:val="24"/>
          <w:szCs w:val="24"/>
        </w:rPr>
        <w:t>PESSOAS FÍSICAS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DADOS</w:t>
      </w:r>
      <w:r w:rsidRPr="007D2B6E">
        <w:rPr>
          <w:rFonts w:ascii="Times New Roman" w:hAnsi="Times New Roman"/>
          <w:b/>
          <w:spacing w:val="7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EMPREGATÍCIOS/</w:t>
      </w:r>
      <w:r w:rsidRPr="007D2B6E">
        <w:rPr>
          <w:rFonts w:ascii="Times New Roman" w:hAnsi="Times New Roman"/>
          <w:b/>
          <w:spacing w:val="7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2"/>
          <w:sz w:val="24"/>
          <w:szCs w:val="24"/>
        </w:rPr>
        <w:t>FUNCIONAIS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CERTIDÃO</w:t>
      </w:r>
      <w:r w:rsidRPr="007D2B6E">
        <w:rPr>
          <w:rFonts w:ascii="Times New Roman" w:hAnsi="Times New Roman"/>
          <w:b/>
          <w:spacing w:val="10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DE</w:t>
      </w:r>
      <w:r w:rsidRPr="007D2B6E">
        <w:rPr>
          <w:rFonts w:ascii="Times New Roman" w:hAnsi="Times New Roman"/>
          <w:b/>
          <w:spacing w:val="9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TEMPO</w:t>
      </w:r>
      <w:r w:rsidRPr="007D2B6E">
        <w:rPr>
          <w:rFonts w:ascii="Times New Roman" w:hAnsi="Times New Roman"/>
          <w:b/>
          <w:spacing w:val="10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DE</w:t>
      </w:r>
      <w:r w:rsidRPr="007D2B6E">
        <w:rPr>
          <w:rFonts w:ascii="Times New Roman" w:hAnsi="Times New Roman"/>
          <w:b/>
          <w:spacing w:val="9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2"/>
          <w:sz w:val="24"/>
          <w:szCs w:val="24"/>
        </w:rPr>
        <w:t>CONTRIBUIÇÃO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lastRenderedPageBreak/>
        <w:t>SIMULADOR</w:t>
      </w:r>
      <w:r w:rsidRPr="007D2B6E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DE</w:t>
      </w:r>
      <w:r w:rsidRPr="007D2B6E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2"/>
          <w:sz w:val="24"/>
          <w:szCs w:val="24"/>
        </w:rPr>
        <w:t>BENEFÍCIOS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CENSO</w:t>
      </w:r>
      <w:r w:rsidRPr="007D2B6E">
        <w:rPr>
          <w:rFonts w:ascii="Times New Roman" w:hAnsi="Times New Roman"/>
          <w:b/>
          <w:spacing w:val="13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2"/>
          <w:sz w:val="24"/>
          <w:szCs w:val="24"/>
        </w:rPr>
        <w:t>PREVIDENCIÁRIO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FOLHA</w:t>
      </w:r>
      <w:r w:rsidRPr="007D2B6E">
        <w:rPr>
          <w:rFonts w:ascii="Times New Roman" w:hAnsi="Times New Roman"/>
          <w:b/>
          <w:spacing w:val="6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DE</w:t>
      </w:r>
      <w:r w:rsidRPr="007D2B6E">
        <w:rPr>
          <w:rFonts w:ascii="Times New Roman" w:hAnsi="Times New Roman"/>
          <w:b/>
          <w:spacing w:val="6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2"/>
          <w:sz w:val="24"/>
          <w:szCs w:val="24"/>
        </w:rPr>
        <w:t>PAGAMENTO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pacing w:val="-4"/>
          <w:sz w:val="24"/>
          <w:szCs w:val="24"/>
        </w:rPr>
        <w:t>AUTORIZAÇÃO</w:t>
      </w:r>
      <w:r w:rsidRPr="007D2B6E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>APLICAÇÃO</w:t>
      </w:r>
      <w:r w:rsidRPr="007D2B6E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>E</w:t>
      </w:r>
      <w:r w:rsidRPr="007D2B6E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>RESGATE</w:t>
      </w:r>
      <w:r w:rsidRPr="007D2B6E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>–</w:t>
      </w:r>
      <w:r w:rsidRPr="007D2B6E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5"/>
          <w:sz w:val="24"/>
          <w:szCs w:val="24"/>
        </w:rPr>
        <w:t>APR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z w:val="24"/>
          <w:szCs w:val="24"/>
        </w:rPr>
        <w:t>RECEITAS</w:t>
      </w:r>
      <w:r w:rsidRPr="007D2B6E">
        <w:rPr>
          <w:rFonts w:ascii="Times New Roman" w:hAnsi="Times New Roman"/>
          <w:b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E</w:t>
      </w:r>
      <w:r w:rsidRPr="007D2B6E">
        <w:rPr>
          <w:rFonts w:ascii="Times New Roman" w:hAnsi="Times New Roman"/>
          <w:b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z w:val="24"/>
          <w:szCs w:val="24"/>
        </w:rPr>
        <w:t>DESPESAS</w:t>
      </w:r>
      <w:r w:rsidRPr="007D2B6E">
        <w:rPr>
          <w:rFonts w:ascii="Times New Roman" w:hAnsi="Times New Roman"/>
          <w:b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2"/>
          <w:sz w:val="24"/>
          <w:szCs w:val="24"/>
        </w:rPr>
        <w:t>PREVIDENCIARIAS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D2B6E">
        <w:rPr>
          <w:rFonts w:ascii="Times New Roman" w:hAnsi="Times New Roman"/>
          <w:b/>
          <w:spacing w:val="-4"/>
          <w:sz w:val="24"/>
          <w:szCs w:val="24"/>
        </w:rPr>
        <w:t>GESTÃO</w:t>
      </w:r>
      <w:r w:rsidRPr="007D2B6E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2"/>
          <w:sz w:val="24"/>
          <w:szCs w:val="24"/>
        </w:rPr>
        <w:t>ADMINISTRATIVA</w:t>
      </w:r>
    </w:p>
    <w:p w:rsidR="005E29F2" w:rsidRPr="007D2B6E" w:rsidRDefault="005E29F2" w:rsidP="00E372CB">
      <w:pPr>
        <w:pStyle w:val="PargrafodaLista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b/>
          <w:i/>
          <w:sz w:val="24"/>
          <w:szCs w:val="24"/>
        </w:rPr>
      </w:pPr>
      <w:r w:rsidRPr="007D2B6E">
        <w:rPr>
          <w:rFonts w:ascii="Times New Roman" w:hAnsi="Times New Roman"/>
          <w:b/>
          <w:spacing w:val="-4"/>
          <w:sz w:val="24"/>
          <w:szCs w:val="24"/>
        </w:rPr>
        <w:t>ACESSO</w:t>
      </w:r>
      <w:r w:rsidRPr="007D2B6E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>REMOTO,</w:t>
      </w:r>
      <w:r w:rsidRPr="007D2B6E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>ATUALIZAÇÃO</w:t>
      </w:r>
      <w:r w:rsidRPr="007D2B6E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b/>
          <w:spacing w:val="-4"/>
          <w:sz w:val="24"/>
          <w:szCs w:val="24"/>
        </w:rPr>
        <w:t xml:space="preserve">E </w:t>
      </w:r>
      <w:r w:rsidRPr="007D2B6E">
        <w:rPr>
          <w:rFonts w:ascii="Times New Roman" w:hAnsi="Times New Roman"/>
          <w:b/>
          <w:i/>
          <w:spacing w:val="-4"/>
          <w:sz w:val="24"/>
          <w:szCs w:val="24"/>
        </w:rPr>
        <w:t>BACK-</w:t>
      </w:r>
      <w:r w:rsidRPr="007D2B6E">
        <w:rPr>
          <w:rFonts w:ascii="Times New Roman" w:hAnsi="Times New Roman"/>
          <w:b/>
          <w:i/>
          <w:spacing w:val="-5"/>
          <w:sz w:val="24"/>
          <w:szCs w:val="24"/>
        </w:rPr>
        <w:t>UP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b/>
          <w:i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DCF6E4C" wp14:editId="49C74522">
                <wp:simplePos x="0" y="0"/>
                <wp:positionH relativeFrom="page">
                  <wp:posOffset>1095375</wp:posOffset>
                </wp:positionH>
                <wp:positionV relativeFrom="paragraph">
                  <wp:posOffset>228600</wp:posOffset>
                </wp:positionV>
                <wp:extent cx="5657850" cy="213360"/>
                <wp:effectExtent l="0" t="0" r="0" b="0"/>
                <wp:wrapTopAndBottom/>
                <wp:docPr id="11" name="Caixa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57850" cy="2133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9317D">
                            <w:pPr>
                              <w:tabs>
                                <w:tab w:val="left" w:pos="284"/>
                              </w:tabs>
                              <w:spacing w:before="2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5.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LEVANTAMENTO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DE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MERCADO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F6E4C" id="Caixa de texto 11" o:spid="_x0000_s1030" type="#_x0000_t202" style="position:absolute;left:0;text-align:left;margin-left:86.25pt;margin-top:18pt;width:445.5pt;height:16.8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" fillcolor="#d9d9d9" stroked="f">
                <v:path arrowok="t"/>
                <v:textbox inset="0,0,0,0">
                  <w:txbxContent>
                    <w:p w:rsidR="005E29F2" w:rsidRPr="007D2B6E" w:rsidRDefault="005E29F2" w:rsidP="00E9317D">
                      <w:pPr>
                        <w:tabs>
                          <w:tab w:val="left" w:pos="284"/>
                        </w:tabs>
                        <w:spacing w:before="2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5.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LEVANTAMENTO</w:t>
                      </w:r>
                      <w:r w:rsidRPr="007D2B6E">
                        <w:rPr>
                          <w:b/>
                          <w:color w:val="000000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DE</w:t>
                      </w: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MERCADO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D2B6E" w:rsidRDefault="007D2B6E" w:rsidP="00E372CB">
      <w:pPr>
        <w:pStyle w:val="Corpodetexto"/>
        <w:ind w:right="263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3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z w:val="24"/>
          <w:szCs w:val="24"/>
        </w:rPr>
        <w:t>Foram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realizadas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levantamento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preço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realizado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com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empresas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privadas,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com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objetivo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 identificar a existências de novas metodologias, tecnologias ou inovações que melhor atendam às necessidades do Instituto.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Default="005E29F2" w:rsidP="00E372CB">
      <w:pPr>
        <w:pStyle w:val="Corpodetexto"/>
        <w:ind w:right="268"/>
        <w:rPr>
          <w:rFonts w:ascii="Times New Roman" w:hAnsi="Times New Roman"/>
          <w:spacing w:val="-2"/>
          <w:sz w:val="24"/>
          <w:szCs w:val="24"/>
        </w:rPr>
      </w:pPr>
      <w:r w:rsidRPr="007D2B6E">
        <w:rPr>
          <w:rFonts w:ascii="Times New Roman" w:hAnsi="Times New Roman"/>
          <w:spacing w:val="-4"/>
          <w:sz w:val="24"/>
          <w:szCs w:val="24"/>
        </w:rPr>
        <w:t>Também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foi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realizada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consulta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nas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plataformas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Painel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Preços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Portal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Compras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Públicas. A pesquisa de mercado demonstrou que existem diversos softwares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voltados exclusivamente à gestão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RPPS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bem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como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possibilitou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conhecer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quais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empresas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disponibilizam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estes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softwares.</w:t>
      </w:r>
    </w:p>
    <w:p w:rsidR="00E9317D" w:rsidRPr="007D2B6E" w:rsidRDefault="00E9317D" w:rsidP="00E372CB">
      <w:pPr>
        <w:pStyle w:val="Corpodetexto"/>
        <w:ind w:right="268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ind w:right="269"/>
        <w:jc w:val="both"/>
        <w:rPr>
          <w:sz w:val="24"/>
          <w:szCs w:val="24"/>
        </w:rPr>
      </w:pPr>
      <w:r w:rsidRPr="007D2B6E">
        <w:rPr>
          <w:spacing w:val="-4"/>
          <w:sz w:val="24"/>
          <w:szCs w:val="24"/>
        </w:rPr>
        <w:t>Foram solicitadas</w:t>
      </w:r>
      <w:r w:rsidRPr="007D2B6E">
        <w:rPr>
          <w:spacing w:val="-5"/>
          <w:sz w:val="24"/>
          <w:szCs w:val="24"/>
        </w:rPr>
        <w:t xml:space="preserve"> </w:t>
      </w:r>
      <w:r w:rsidRPr="007D2B6E">
        <w:rPr>
          <w:spacing w:val="-4"/>
          <w:sz w:val="24"/>
          <w:szCs w:val="24"/>
        </w:rPr>
        <w:t>propostas comerciais</w:t>
      </w:r>
      <w:r w:rsidRPr="007D2B6E">
        <w:rPr>
          <w:spacing w:val="-8"/>
          <w:sz w:val="24"/>
          <w:szCs w:val="24"/>
        </w:rPr>
        <w:t xml:space="preserve"> </w:t>
      </w:r>
      <w:r w:rsidRPr="007D2B6E">
        <w:rPr>
          <w:spacing w:val="-4"/>
          <w:sz w:val="24"/>
          <w:szCs w:val="24"/>
        </w:rPr>
        <w:t>às</w:t>
      </w:r>
      <w:r w:rsidRPr="007D2B6E">
        <w:rPr>
          <w:spacing w:val="-5"/>
          <w:sz w:val="24"/>
          <w:szCs w:val="24"/>
        </w:rPr>
        <w:t xml:space="preserve"> </w:t>
      </w:r>
      <w:r w:rsidRPr="007D2B6E">
        <w:rPr>
          <w:spacing w:val="-4"/>
          <w:sz w:val="24"/>
          <w:szCs w:val="24"/>
        </w:rPr>
        <w:t>empresas</w:t>
      </w:r>
      <w:r w:rsidRPr="007D2B6E">
        <w:rPr>
          <w:spacing w:val="-6"/>
          <w:sz w:val="24"/>
          <w:szCs w:val="24"/>
        </w:rPr>
        <w:t xml:space="preserve"> </w:t>
      </w:r>
      <w:r w:rsidRPr="007D2B6E">
        <w:rPr>
          <w:b/>
          <w:spacing w:val="-4"/>
          <w:sz w:val="24"/>
          <w:szCs w:val="24"/>
        </w:rPr>
        <w:t xml:space="preserve">SGPREV Desenvolvimento de Sistema </w:t>
      </w:r>
      <w:r w:rsidRPr="007D2B6E">
        <w:rPr>
          <w:b/>
          <w:sz w:val="24"/>
          <w:szCs w:val="24"/>
        </w:rPr>
        <w:t xml:space="preserve">LTDA EPP, Pilar Sistemas para </w:t>
      </w:r>
      <w:proofErr w:type="spellStart"/>
      <w:r w:rsidRPr="007D2B6E">
        <w:rPr>
          <w:b/>
          <w:sz w:val="24"/>
          <w:szCs w:val="24"/>
        </w:rPr>
        <w:t>Adminisytração</w:t>
      </w:r>
      <w:proofErr w:type="spellEnd"/>
      <w:r w:rsidRPr="007D2B6E">
        <w:rPr>
          <w:b/>
          <w:sz w:val="24"/>
          <w:szCs w:val="24"/>
        </w:rPr>
        <w:t xml:space="preserve"> </w:t>
      </w:r>
      <w:proofErr w:type="spellStart"/>
      <w:r w:rsidRPr="007D2B6E">
        <w:rPr>
          <w:b/>
          <w:sz w:val="24"/>
          <w:szCs w:val="24"/>
        </w:rPr>
        <w:t>Publico</w:t>
      </w:r>
      <w:proofErr w:type="spellEnd"/>
      <w:r w:rsidRPr="007D2B6E">
        <w:rPr>
          <w:b/>
          <w:sz w:val="24"/>
          <w:szCs w:val="24"/>
        </w:rPr>
        <w:t xml:space="preserve"> EIRELI e </w:t>
      </w:r>
      <w:proofErr w:type="spellStart"/>
      <w:r w:rsidRPr="007D2B6E">
        <w:rPr>
          <w:b/>
          <w:sz w:val="24"/>
          <w:szCs w:val="24"/>
        </w:rPr>
        <w:t>Memory</w:t>
      </w:r>
      <w:proofErr w:type="spellEnd"/>
      <w:r w:rsidRPr="007D2B6E">
        <w:rPr>
          <w:b/>
          <w:sz w:val="24"/>
          <w:szCs w:val="24"/>
        </w:rPr>
        <w:t xml:space="preserve"> Projetos e Desenvolvimento de Sistemas Ltda</w:t>
      </w:r>
      <w:r w:rsidRPr="007D2B6E">
        <w:rPr>
          <w:sz w:val="24"/>
          <w:szCs w:val="24"/>
        </w:rPr>
        <w:t>.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CB3F600" wp14:editId="1EF1573D">
                <wp:simplePos x="0" y="0"/>
                <wp:positionH relativeFrom="page">
                  <wp:posOffset>1095375</wp:posOffset>
                </wp:positionH>
                <wp:positionV relativeFrom="paragraph">
                  <wp:posOffset>217170</wp:posOffset>
                </wp:positionV>
                <wp:extent cx="5657850" cy="213360"/>
                <wp:effectExtent l="0" t="0" r="0" b="0"/>
                <wp:wrapTopAndBottom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57850" cy="2133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9317D">
                            <w:pPr>
                              <w:tabs>
                                <w:tab w:val="left" w:pos="284"/>
                              </w:tabs>
                              <w:spacing w:before="5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6.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ESTIMATIVA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VALOR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DA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 xml:space="preserve"> CONTRATAÇÃO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3F600" id="Caixa de texto 10" o:spid="_x0000_s1031" type="#_x0000_t202" style="position:absolute;left:0;text-align:left;margin-left:86.25pt;margin-top:17.1pt;width:445.5pt;height:16.8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" fillcolor="#d9d9d9" stroked="f">
                <v:path arrowok="t"/>
                <v:textbox inset="0,0,0,0">
                  <w:txbxContent>
                    <w:p w:rsidR="005E29F2" w:rsidRPr="007D2B6E" w:rsidRDefault="005E29F2" w:rsidP="00E9317D">
                      <w:pPr>
                        <w:tabs>
                          <w:tab w:val="left" w:pos="284"/>
                        </w:tabs>
                        <w:spacing w:before="5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6.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ESTIMATIVA</w:t>
                      </w: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DO</w:t>
                      </w:r>
                      <w:r w:rsidRPr="007D2B6E">
                        <w:rPr>
                          <w:b/>
                          <w:color w:val="000000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VALOR</w:t>
                      </w:r>
                      <w:r w:rsidRPr="007D2B6E">
                        <w:rPr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DA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 xml:space="preserve"> CONTRATAÇÃO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6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4"/>
          <w:sz w:val="24"/>
          <w:szCs w:val="24"/>
        </w:rPr>
        <w:t>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valor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estimado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é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R$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proofErr w:type="spellStart"/>
      <w:proofErr w:type="gramStart"/>
      <w:r w:rsidRPr="007D2B6E">
        <w:rPr>
          <w:rFonts w:ascii="Times New Roman" w:hAnsi="Times New Roman"/>
          <w:spacing w:val="-4"/>
          <w:sz w:val="24"/>
          <w:szCs w:val="24"/>
        </w:rPr>
        <w:t>xxxxxxx,xx</w:t>
      </w:r>
      <w:proofErr w:type="spellEnd"/>
      <w:proofErr w:type="gramEnd"/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(</w:t>
      </w:r>
      <w:proofErr w:type="spellStart"/>
      <w:r w:rsidRPr="007D2B6E">
        <w:rPr>
          <w:rFonts w:ascii="Times New Roman" w:hAnsi="Times New Roman"/>
          <w:spacing w:val="-4"/>
          <w:sz w:val="24"/>
          <w:szCs w:val="24"/>
        </w:rPr>
        <w:t>xxxxxxxx</w:t>
      </w:r>
      <w:proofErr w:type="spellEnd"/>
      <w:r w:rsidRPr="007D2B6E">
        <w:rPr>
          <w:rFonts w:ascii="Times New Roman" w:hAnsi="Times New Roman"/>
          <w:sz w:val="24"/>
          <w:szCs w:val="24"/>
        </w:rPr>
        <w:t>)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valor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global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12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meses.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pagamento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será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feito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forma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mensal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parcelada até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15°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dia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útil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subsequente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ao serviço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prestado.</w:t>
      </w:r>
    </w:p>
    <w:p w:rsidR="005E29F2" w:rsidRPr="007D2B6E" w:rsidRDefault="005E29F2" w:rsidP="00E372CB">
      <w:pPr>
        <w:pStyle w:val="Corpodetexto"/>
        <w:ind w:right="277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estimativa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preço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deu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com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base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nas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propostas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comerciais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empresas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fornecem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software.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cálculo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foi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feito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através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média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simples.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tbl>
      <w:tblPr>
        <w:tblW w:w="931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5"/>
        <w:gridCol w:w="735"/>
        <w:gridCol w:w="709"/>
        <w:gridCol w:w="4138"/>
        <w:gridCol w:w="1324"/>
        <w:gridCol w:w="1354"/>
      </w:tblGrid>
      <w:tr w:rsidR="005E29F2" w:rsidRPr="007D2B6E" w:rsidTr="007D2B6E">
        <w:trPr>
          <w:trHeight w:val="306"/>
        </w:trPr>
        <w:tc>
          <w:tcPr>
            <w:tcW w:w="9315" w:type="dxa"/>
            <w:gridSpan w:val="6"/>
            <w:tcBorders>
              <w:bottom w:val="nil"/>
            </w:tcBorders>
            <w:shd w:val="clear" w:color="auto" w:fill="FFFFFF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LOTE</w:t>
            </w:r>
            <w:r w:rsidRPr="007D2B6E">
              <w:rPr>
                <w:rFonts w:eastAsia="Calibri"/>
                <w:b/>
                <w:spacing w:val="-7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01-</w:t>
            </w:r>
            <w:r w:rsidRPr="007D2B6E">
              <w:rPr>
                <w:rFonts w:eastAsia="Calibri"/>
                <w:b/>
                <w:spacing w:val="-7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SISTEMA</w:t>
            </w:r>
            <w:r w:rsidRPr="007D2B6E">
              <w:rPr>
                <w:rFonts w:eastAsia="Calibri"/>
                <w:b/>
                <w:spacing w:val="-6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DE</w:t>
            </w:r>
            <w:r w:rsidRPr="007D2B6E">
              <w:rPr>
                <w:rFonts w:eastAsia="Calibri"/>
                <w:b/>
                <w:spacing w:val="-7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GESTÃO</w:t>
            </w:r>
            <w:r w:rsidRPr="007D2B6E">
              <w:rPr>
                <w:rFonts w:eastAsia="Calibri"/>
                <w:b/>
                <w:spacing w:val="-6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PREVIDENCIÁRIA</w:t>
            </w:r>
          </w:p>
        </w:tc>
      </w:tr>
      <w:tr w:rsidR="005E29F2" w:rsidRPr="007D2B6E" w:rsidTr="007D2B6E">
        <w:trPr>
          <w:trHeight w:val="306"/>
        </w:trPr>
        <w:tc>
          <w:tcPr>
            <w:tcW w:w="9315" w:type="dxa"/>
            <w:gridSpan w:val="6"/>
            <w:tcBorders>
              <w:top w:val="nil"/>
            </w:tcBorders>
            <w:shd w:val="clear" w:color="auto" w:fill="D9D9D9"/>
          </w:tcPr>
          <w:p w:rsidR="005E29F2" w:rsidRPr="007D2B6E" w:rsidRDefault="005E29F2" w:rsidP="00E372CB">
            <w:pPr>
              <w:pStyle w:val="TableParagraph"/>
              <w:jc w:val="left"/>
              <w:rPr>
                <w:rFonts w:eastAsia="Calibri"/>
                <w:sz w:val="24"/>
                <w:szCs w:val="24"/>
              </w:rPr>
            </w:pPr>
          </w:p>
        </w:tc>
      </w:tr>
      <w:tr w:rsidR="005E29F2" w:rsidRPr="007D2B6E" w:rsidTr="007D2B6E">
        <w:trPr>
          <w:trHeight w:val="612"/>
        </w:trPr>
        <w:tc>
          <w:tcPr>
            <w:tcW w:w="1055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735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ind w:right="3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4"/>
                <w:w w:val="110"/>
                <w:sz w:val="24"/>
                <w:szCs w:val="24"/>
              </w:rPr>
              <w:t>UND.</w:t>
            </w:r>
          </w:p>
        </w:tc>
        <w:tc>
          <w:tcPr>
            <w:tcW w:w="709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4"/>
                <w:w w:val="105"/>
                <w:sz w:val="24"/>
                <w:szCs w:val="24"/>
              </w:rPr>
              <w:t>QTD.</w:t>
            </w:r>
          </w:p>
        </w:tc>
        <w:tc>
          <w:tcPr>
            <w:tcW w:w="4138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jc w:val="left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ESPECIFICAÇÃO</w:t>
            </w:r>
            <w:r w:rsidRPr="007D2B6E">
              <w:rPr>
                <w:rFonts w:eastAsia="Calibri"/>
                <w:b/>
                <w:spacing w:val="-13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DOS</w:t>
            </w:r>
            <w:r w:rsidRPr="007D2B6E">
              <w:rPr>
                <w:rFonts w:eastAsia="Calibri"/>
                <w:b/>
                <w:spacing w:val="-13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SISTEMAS</w:t>
            </w:r>
          </w:p>
        </w:tc>
        <w:tc>
          <w:tcPr>
            <w:tcW w:w="1324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jc w:val="left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VALOR UNITÁRIO</w:t>
            </w:r>
          </w:p>
        </w:tc>
        <w:tc>
          <w:tcPr>
            <w:tcW w:w="1354" w:type="dxa"/>
            <w:shd w:val="clear" w:color="auto" w:fill="D9D9D9"/>
          </w:tcPr>
          <w:p w:rsidR="005E29F2" w:rsidRPr="007D2B6E" w:rsidRDefault="005E29F2" w:rsidP="00E372CB">
            <w:pPr>
              <w:pStyle w:val="TableParagraph"/>
              <w:ind w:right="286"/>
              <w:jc w:val="left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10"/>
                <w:sz w:val="24"/>
                <w:szCs w:val="24"/>
              </w:rPr>
              <w:t xml:space="preserve">VALOR </w:t>
            </w:r>
            <w:r w:rsidRPr="007D2B6E">
              <w:rPr>
                <w:rFonts w:eastAsia="Calibri"/>
                <w:b/>
                <w:spacing w:val="-5"/>
                <w:sz w:val="24"/>
                <w:szCs w:val="24"/>
              </w:rPr>
              <w:t>TOTAL</w:t>
            </w:r>
          </w:p>
        </w:tc>
      </w:tr>
      <w:tr w:rsidR="005E29F2" w:rsidRPr="007D2B6E" w:rsidTr="007D2B6E">
        <w:trPr>
          <w:trHeight w:val="330"/>
        </w:trPr>
        <w:tc>
          <w:tcPr>
            <w:tcW w:w="1055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2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10"/>
                <w:sz w:val="24"/>
                <w:szCs w:val="24"/>
              </w:rPr>
              <w:t>1</w:t>
            </w:r>
          </w:p>
        </w:tc>
        <w:tc>
          <w:tcPr>
            <w:tcW w:w="735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5"/>
                <w:sz w:val="24"/>
                <w:szCs w:val="24"/>
              </w:rPr>
              <w:t>Mês</w:t>
            </w:r>
          </w:p>
        </w:tc>
        <w:tc>
          <w:tcPr>
            <w:tcW w:w="709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5"/>
                <w:sz w:val="24"/>
                <w:szCs w:val="24"/>
              </w:rPr>
              <w:t>12</w:t>
            </w:r>
          </w:p>
        </w:tc>
        <w:tc>
          <w:tcPr>
            <w:tcW w:w="4138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jc w:val="left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4"/>
                <w:sz w:val="24"/>
                <w:szCs w:val="24"/>
              </w:rPr>
              <w:t>Sistema</w:t>
            </w:r>
            <w:r w:rsidRPr="007D2B6E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pacing w:val="-4"/>
                <w:sz w:val="24"/>
                <w:szCs w:val="24"/>
              </w:rPr>
              <w:t>de</w:t>
            </w:r>
            <w:r w:rsidRPr="007D2B6E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pacing w:val="-4"/>
                <w:sz w:val="24"/>
                <w:szCs w:val="24"/>
              </w:rPr>
              <w:t>Gestão</w:t>
            </w:r>
            <w:r w:rsidRPr="007D2B6E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pacing w:val="-4"/>
                <w:sz w:val="24"/>
                <w:szCs w:val="24"/>
              </w:rPr>
              <w:t>Previdenciária</w:t>
            </w:r>
          </w:p>
        </w:tc>
        <w:tc>
          <w:tcPr>
            <w:tcW w:w="1324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56"/>
              <w:jc w:val="right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2"/>
                <w:sz w:val="24"/>
                <w:szCs w:val="24"/>
              </w:rPr>
              <w:t>xxx,xx</w:t>
            </w:r>
          </w:p>
        </w:tc>
        <w:tc>
          <w:tcPr>
            <w:tcW w:w="1354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60"/>
              <w:jc w:val="right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2"/>
                <w:sz w:val="24"/>
                <w:szCs w:val="24"/>
              </w:rPr>
              <w:t>xxx,xx</w:t>
            </w:r>
          </w:p>
        </w:tc>
      </w:tr>
      <w:tr w:rsidR="005E29F2" w:rsidRPr="007D2B6E" w:rsidTr="007D2B6E">
        <w:trPr>
          <w:trHeight w:val="291"/>
        </w:trPr>
        <w:tc>
          <w:tcPr>
            <w:tcW w:w="1055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2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10"/>
                <w:sz w:val="24"/>
                <w:szCs w:val="24"/>
              </w:rPr>
              <w:t>2</w:t>
            </w:r>
          </w:p>
        </w:tc>
        <w:tc>
          <w:tcPr>
            <w:tcW w:w="735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5"/>
                <w:sz w:val="24"/>
                <w:szCs w:val="24"/>
              </w:rPr>
              <w:t>Mês</w:t>
            </w:r>
          </w:p>
        </w:tc>
        <w:tc>
          <w:tcPr>
            <w:tcW w:w="709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1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10"/>
                <w:sz w:val="24"/>
                <w:szCs w:val="24"/>
              </w:rPr>
              <w:t>1</w:t>
            </w:r>
          </w:p>
        </w:tc>
        <w:tc>
          <w:tcPr>
            <w:tcW w:w="4138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jc w:val="left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z w:val="24"/>
                <w:szCs w:val="24"/>
              </w:rPr>
              <w:t>Conversão</w:t>
            </w:r>
            <w:r w:rsidRPr="007D2B6E">
              <w:rPr>
                <w:rFonts w:eastAsia="Calibri"/>
                <w:spacing w:val="6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z w:val="24"/>
                <w:szCs w:val="24"/>
              </w:rPr>
              <w:t>/</w:t>
            </w:r>
            <w:r w:rsidRPr="007D2B6E">
              <w:rPr>
                <w:rFonts w:eastAsia="Calibri"/>
                <w:spacing w:val="8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z w:val="24"/>
                <w:szCs w:val="24"/>
              </w:rPr>
              <w:t>Implantação</w:t>
            </w:r>
            <w:r w:rsidRPr="007D2B6E">
              <w:rPr>
                <w:rFonts w:eastAsia="Calibri"/>
                <w:spacing w:val="4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z w:val="24"/>
                <w:szCs w:val="24"/>
              </w:rPr>
              <w:t>/</w:t>
            </w:r>
            <w:r w:rsidRPr="007D2B6E">
              <w:rPr>
                <w:rFonts w:eastAsia="Calibri"/>
                <w:spacing w:val="8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spacing w:val="-2"/>
                <w:sz w:val="24"/>
                <w:szCs w:val="24"/>
              </w:rPr>
              <w:t>Treinamento</w:t>
            </w:r>
          </w:p>
        </w:tc>
        <w:tc>
          <w:tcPr>
            <w:tcW w:w="1324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56"/>
              <w:jc w:val="right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2"/>
                <w:sz w:val="24"/>
                <w:szCs w:val="24"/>
              </w:rPr>
              <w:t>xxx,xx</w:t>
            </w:r>
          </w:p>
        </w:tc>
        <w:tc>
          <w:tcPr>
            <w:tcW w:w="1354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59"/>
              <w:jc w:val="right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2"/>
                <w:sz w:val="24"/>
                <w:szCs w:val="24"/>
              </w:rPr>
              <w:t>xxx,xx</w:t>
            </w:r>
          </w:p>
        </w:tc>
      </w:tr>
      <w:tr w:rsidR="005E29F2" w:rsidRPr="007D2B6E" w:rsidTr="007D2B6E">
        <w:trPr>
          <w:trHeight w:val="493"/>
        </w:trPr>
        <w:tc>
          <w:tcPr>
            <w:tcW w:w="7960" w:type="dxa"/>
            <w:gridSpan w:val="5"/>
            <w:shd w:val="clear" w:color="auto" w:fill="auto"/>
          </w:tcPr>
          <w:p w:rsidR="005E29F2" w:rsidRPr="007D2B6E" w:rsidRDefault="005E29F2" w:rsidP="00E372CB">
            <w:pPr>
              <w:pStyle w:val="TableParagraph"/>
              <w:jc w:val="left"/>
              <w:rPr>
                <w:rFonts w:eastAsia="Calibri"/>
                <w:b/>
                <w:sz w:val="24"/>
                <w:szCs w:val="24"/>
              </w:rPr>
            </w:pP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TOTAL</w:t>
            </w:r>
            <w:r w:rsidRPr="007D2B6E">
              <w:rPr>
                <w:rFonts w:eastAsia="Calibri"/>
                <w:b/>
                <w:spacing w:val="-7"/>
                <w:sz w:val="24"/>
                <w:szCs w:val="24"/>
              </w:rPr>
              <w:t xml:space="preserve"> </w:t>
            </w:r>
            <w:r w:rsidRPr="007D2B6E">
              <w:rPr>
                <w:rFonts w:eastAsia="Calibri"/>
                <w:b/>
                <w:spacing w:val="-2"/>
                <w:sz w:val="24"/>
                <w:szCs w:val="24"/>
              </w:rPr>
              <w:t>GLOBAL</w:t>
            </w:r>
          </w:p>
        </w:tc>
        <w:tc>
          <w:tcPr>
            <w:tcW w:w="1354" w:type="dxa"/>
            <w:shd w:val="clear" w:color="auto" w:fill="auto"/>
          </w:tcPr>
          <w:p w:rsidR="005E29F2" w:rsidRPr="007D2B6E" w:rsidRDefault="005E29F2" w:rsidP="00E372CB">
            <w:pPr>
              <w:pStyle w:val="TableParagraph"/>
              <w:ind w:right="60"/>
              <w:jc w:val="right"/>
              <w:rPr>
                <w:rFonts w:eastAsia="Calibri"/>
                <w:sz w:val="24"/>
                <w:szCs w:val="24"/>
              </w:rPr>
            </w:pPr>
            <w:r w:rsidRPr="007D2B6E">
              <w:rPr>
                <w:rFonts w:eastAsia="Calibri"/>
                <w:spacing w:val="-2"/>
                <w:sz w:val="24"/>
                <w:szCs w:val="24"/>
              </w:rPr>
              <w:t>xxx,xx</w:t>
            </w:r>
          </w:p>
        </w:tc>
      </w:tr>
    </w:tbl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BAC6EBE" wp14:editId="11212F9D">
                <wp:simplePos x="0" y="0"/>
                <wp:positionH relativeFrom="page">
                  <wp:posOffset>990600</wp:posOffset>
                </wp:positionH>
                <wp:positionV relativeFrom="paragraph">
                  <wp:posOffset>208915</wp:posOffset>
                </wp:positionV>
                <wp:extent cx="5762625" cy="212090"/>
                <wp:effectExtent l="0" t="0" r="9525" b="0"/>
                <wp:wrapTopAndBottom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2625" cy="21209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9317D">
                            <w:pPr>
                              <w:tabs>
                                <w:tab w:val="left" w:pos="426"/>
                              </w:tabs>
                              <w:spacing w:before="3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7.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DESCRIÇÃO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DA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SOLUÇÃO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COMO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UM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1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TODO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C6EBE" id="Caixa de texto 9" o:spid="_x0000_s1032" type="#_x0000_t202" style="position:absolute;left:0;text-align:left;margin-left:78pt;margin-top:16.45pt;width:453.75pt;height:16.7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" fillcolor="#d9d9d9" stroked="f">
                <v:path arrowok="t"/>
                <v:textbox inset="0,0,0,0">
                  <w:txbxContent>
                    <w:p w:rsidR="005E29F2" w:rsidRPr="007D2B6E" w:rsidRDefault="005E29F2" w:rsidP="00E9317D">
                      <w:pPr>
                        <w:tabs>
                          <w:tab w:val="left" w:pos="426"/>
                        </w:tabs>
                        <w:spacing w:before="3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7.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DESCRIÇÃO</w:t>
                      </w:r>
                      <w:r w:rsidRPr="007D2B6E">
                        <w:rPr>
                          <w:b/>
                          <w:color w:val="000000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DA</w:t>
                      </w:r>
                      <w:r w:rsidRPr="007D2B6E">
                        <w:rPr>
                          <w:b/>
                          <w:color w:val="000000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SOLUÇÃO</w:t>
                      </w:r>
                      <w:r w:rsidRPr="007D2B6E">
                        <w:rPr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COMO</w:t>
                      </w:r>
                      <w:r w:rsidRPr="007D2B6E">
                        <w:rPr>
                          <w:b/>
                          <w:color w:val="000000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UM</w:t>
                      </w:r>
                      <w:r w:rsidRPr="007D2B6E">
                        <w:rPr>
                          <w:b/>
                          <w:color w:val="000000"/>
                          <w:spacing w:val="-11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4"/>
                          <w:sz w:val="24"/>
                          <w:szCs w:val="24"/>
                        </w:rPr>
                        <w:t>TODO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D2B6E" w:rsidRDefault="007D2B6E" w:rsidP="00E372CB">
      <w:pPr>
        <w:pStyle w:val="Corpodetexto"/>
        <w:ind w:right="268"/>
        <w:rPr>
          <w:rFonts w:ascii="Times New Roman" w:hAnsi="Times New Roman"/>
          <w:spacing w:val="-6"/>
          <w:sz w:val="24"/>
          <w:szCs w:val="24"/>
        </w:rPr>
      </w:pPr>
    </w:p>
    <w:p w:rsidR="00E372CB" w:rsidRDefault="005E29F2" w:rsidP="00E372CB">
      <w:pPr>
        <w:pStyle w:val="Corpodetexto"/>
        <w:ind w:right="268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6"/>
          <w:sz w:val="24"/>
          <w:szCs w:val="24"/>
        </w:rPr>
        <w:t>Contratação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de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empresa especializada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para locação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e licença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de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uso de software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com instalação, </w:t>
      </w:r>
      <w:r w:rsidRPr="007D2B6E">
        <w:rPr>
          <w:rFonts w:ascii="Times New Roman" w:hAnsi="Times New Roman"/>
          <w:spacing w:val="-2"/>
          <w:sz w:val="24"/>
          <w:szCs w:val="24"/>
        </w:rPr>
        <w:t>migração/importação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dados,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implantação,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manutenção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(corretiva,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evolutiva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adaptativa),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suporte </w:t>
      </w:r>
      <w:r w:rsidRPr="007D2B6E">
        <w:rPr>
          <w:rFonts w:ascii="Times New Roman" w:hAnsi="Times New Roman"/>
          <w:sz w:val="24"/>
          <w:szCs w:val="24"/>
        </w:rPr>
        <w:t>técnico,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treinamento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usuários,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para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atender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exigências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Tribunal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Contas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Estado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de </w:t>
      </w:r>
      <w:r w:rsidRPr="007D2B6E">
        <w:rPr>
          <w:rFonts w:ascii="Times New Roman" w:hAnsi="Times New Roman"/>
          <w:spacing w:val="-2"/>
          <w:sz w:val="24"/>
          <w:szCs w:val="24"/>
        </w:rPr>
        <w:t>Minas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Gerais,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Secretaria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Previdência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Social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Receita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Federal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lastRenderedPageBreak/>
        <w:t>Brasil,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demais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Órgãos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Federal, </w:t>
      </w:r>
      <w:r w:rsidRPr="007D2B6E">
        <w:rPr>
          <w:rFonts w:ascii="Times New Roman" w:hAnsi="Times New Roman"/>
          <w:sz w:val="24"/>
          <w:szCs w:val="24"/>
        </w:rPr>
        <w:t xml:space="preserve">Estadual e Municipal ao qual o </w:t>
      </w:r>
      <w:r w:rsidRPr="007D2B6E">
        <w:rPr>
          <w:rFonts w:ascii="Times New Roman" w:hAnsi="Times New Roman"/>
          <w:spacing w:val="-6"/>
          <w:sz w:val="24"/>
          <w:szCs w:val="24"/>
        </w:rPr>
        <w:t>Instituto de Previdência Municipal de Conceição das Alagoas-IPMCA</w:t>
      </w:r>
      <w:r w:rsidRPr="007D2B6E">
        <w:rPr>
          <w:rFonts w:ascii="Times New Roman" w:hAnsi="Times New Roman"/>
          <w:sz w:val="24"/>
          <w:szCs w:val="24"/>
        </w:rPr>
        <w:t xml:space="preserve"> esteja vinculado ou tenha que prestar contas, bem como rotinas diárias internas do Regime Próprio de Previdência Social </w:t>
      </w:r>
      <w:r w:rsidRPr="007D2B6E">
        <w:rPr>
          <w:rFonts w:ascii="Times New Roman" w:hAnsi="Times New Roman"/>
          <w:w w:val="140"/>
          <w:sz w:val="24"/>
          <w:szCs w:val="24"/>
        </w:rPr>
        <w:t>–</w:t>
      </w:r>
      <w:r w:rsidRPr="007D2B6E">
        <w:rPr>
          <w:rFonts w:ascii="Times New Roman" w:hAnsi="Times New Roman"/>
          <w:spacing w:val="-21"/>
          <w:w w:val="14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RPPS</w:t>
      </w:r>
    </w:p>
    <w:p w:rsidR="00E372CB" w:rsidRDefault="00E372CB" w:rsidP="00E372CB">
      <w:pPr>
        <w:pStyle w:val="Corpodetexto"/>
        <w:ind w:right="268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8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contratação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objetiva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suprir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carência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automatização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procedimentos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atividades </w:t>
      </w:r>
      <w:r w:rsidRPr="007D2B6E">
        <w:rPr>
          <w:rFonts w:ascii="Times New Roman" w:hAnsi="Times New Roman"/>
          <w:sz w:val="24"/>
          <w:szCs w:val="24"/>
        </w:rPr>
        <w:t>vinculados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diversos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processos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geridos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Instituto de Previdência Municipal de Conceição das Alagoas-IPMCA</w:t>
      </w:r>
      <w:r w:rsidRPr="007D2B6E">
        <w:rPr>
          <w:rFonts w:ascii="Times New Roman" w:hAnsi="Times New Roman"/>
          <w:sz w:val="24"/>
          <w:szCs w:val="24"/>
        </w:rPr>
        <w:t xml:space="preserve"> pois:</w:t>
      </w:r>
    </w:p>
    <w:p w:rsidR="007D2B6E" w:rsidRDefault="007D2B6E" w:rsidP="00E372CB">
      <w:pPr>
        <w:pStyle w:val="Corpodetexto"/>
        <w:ind w:right="266"/>
        <w:rPr>
          <w:rFonts w:ascii="Times New Roman" w:hAnsi="Times New Roman"/>
          <w:spacing w:val="-2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6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2"/>
          <w:sz w:val="24"/>
          <w:szCs w:val="24"/>
        </w:rPr>
        <w:t>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Instituto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não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possui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um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sistema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integrado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faça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todo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controle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dados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previdenciários.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Conta </w:t>
      </w:r>
      <w:r w:rsidRPr="007D2B6E">
        <w:rPr>
          <w:rFonts w:ascii="Times New Roman" w:hAnsi="Times New Roman"/>
          <w:sz w:val="24"/>
          <w:szCs w:val="24"/>
        </w:rPr>
        <w:t>com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diversos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sistemas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atuam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em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áreas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específicas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integram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entre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si,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sem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proporcionar uma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centralização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informações,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pode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acarretar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morosidade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análise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benefícios,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mas também erros ou retrabalhos. Com a implantação de um sistema que centralize os dados, todas as </w:t>
      </w:r>
      <w:r w:rsidRPr="007D2B6E">
        <w:rPr>
          <w:rFonts w:ascii="Times New Roman" w:hAnsi="Times New Roman"/>
          <w:spacing w:val="-2"/>
          <w:sz w:val="24"/>
          <w:szCs w:val="24"/>
        </w:rPr>
        <w:t>informações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gerenciais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Instituto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estarão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em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um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único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banco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dados,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que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fato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incrementará </w:t>
      </w:r>
      <w:r w:rsidRPr="007D2B6E">
        <w:rPr>
          <w:rFonts w:ascii="Times New Roman" w:hAnsi="Times New Roman"/>
          <w:sz w:val="24"/>
          <w:szCs w:val="24"/>
        </w:rPr>
        <w:t>qualidade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na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geração a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obtenção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desses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dados.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12C638A" wp14:editId="5EF3863D">
                <wp:simplePos x="0" y="0"/>
                <wp:positionH relativeFrom="page">
                  <wp:posOffset>1000125</wp:posOffset>
                </wp:positionH>
                <wp:positionV relativeFrom="paragraph">
                  <wp:posOffset>208915</wp:posOffset>
                </wp:positionV>
                <wp:extent cx="5800725" cy="238125"/>
                <wp:effectExtent l="0" t="0" r="9525" b="9525"/>
                <wp:wrapTopAndBottom/>
                <wp:docPr id="8" name="Caixa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00725" cy="2381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E372CB" w:rsidRDefault="005E29F2" w:rsidP="00E372CB">
                            <w:pPr>
                              <w:tabs>
                                <w:tab w:val="left" w:pos="426"/>
                              </w:tabs>
                              <w:spacing w:before="2"/>
                              <w:ind w:left="29"/>
                              <w:jc w:val="both"/>
                              <w:rPr>
                                <w:b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8.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JUSTIFICATIVAS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1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PARA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PARCELAMENTO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OU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NÃO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1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DA</w:t>
                            </w:r>
                            <w:r w:rsidR="00E372CB">
                              <w:rPr>
                                <w:b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CONTRATAÇÃO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C638A" id="Caixa de texto 8" o:spid="_x0000_s1033" type="#_x0000_t202" style="position:absolute;left:0;text-align:left;margin-left:78.75pt;margin-top:16.45pt;width:456.75pt;height:18.7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" fillcolor="#d9d9d9" stroked="f">
                <v:path arrowok="t"/>
                <v:textbox inset="0,0,0,0">
                  <w:txbxContent>
                    <w:p w:rsidR="005E29F2" w:rsidRPr="00E372CB" w:rsidRDefault="005E29F2" w:rsidP="00E372CB">
                      <w:pPr>
                        <w:tabs>
                          <w:tab w:val="left" w:pos="426"/>
                        </w:tabs>
                        <w:spacing w:before="2"/>
                        <w:ind w:left="29"/>
                        <w:jc w:val="both"/>
                        <w:rPr>
                          <w:b/>
                          <w:color w:val="000000"/>
                          <w:spacing w:val="-3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8.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JUSTIFICATIVAS</w:t>
                      </w:r>
                      <w:r w:rsidRPr="007D2B6E">
                        <w:rPr>
                          <w:b/>
                          <w:color w:val="000000"/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PARA</w:t>
                      </w:r>
                      <w:r w:rsidRPr="007D2B6E">
                        <w:rPr>
                          <w:b/>
                          <w:color w:val="000000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O</w:t>
                      </w:r>
                      <w:r w:rsidRPr="007D2B6E">
                        <w:rPr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PARCELAMENTO</w:t>
                      </w:r>
                      <w:r w:rsidRPr="007D2B6E">
                        <w:rPr>
                          <w:b/>
                          <w:color w:val="000000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OU</w:t>
                      </w:r>
                      <w:r w:rsidRPr="007D2B6E">
                        <w:rPr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NÃO</w:t>
                      </w:r>
                      <w:r w:rsidRPr="007D2B6E">
                        <w:rPr>
                          <w:b/>
                          <w:color w:val="000000"/>
                          <w:spacing w:val="-11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DA</w:t>
                      </w:r>
                      <w:r w:rsidR="00E372CB">
                        <w:rPr>
                          <w:b/>
                          <w:color w:val="000000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CONTRATAÇÃO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999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2"/>
          <w:sz w:val="24"/>
          <w:szCs w:val="24"/>
        </w:rPr>
        <w:t>Não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é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possível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parcelamento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contratação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por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ser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tratar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software integrado.</w:t>
      </w:r>
    </w:p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F71BB96" wp14:editId="093632C7">
                <wp:simplePos x="0" y="0"/>
                <wp:positionH relativeFrom="page">
                  <wp:posOffset>999490</wp:posOffset>
                </wp:positionH>
                <wp:positionV relativeFrom="paragraph">
                  <wp:posOffset>283845</wp:posOffset>
                </wp:positionV>
                <wp:extent cx="5743575" cy="212090"/>
                <wp:effectExtent l="0" t="0" r="9525" b="0"/>
                <wp:wrapTopAndBottom/>
                <wp:docPr id="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43575" cy="21209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372CB">
                            <w:pPr>
                              <w:tabs>
                                <w:tab w:val="left" w:pos="426"/>
                              </w:tabs>
                              <w:spacing w:before="2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9.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RESULTADOS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1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PRETENDIDOS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1BB96" id="Caixa de texto 7" o:spid="_x0000_s1034" type="#_x0000_t202" style="position:absolute;left:0;text-align:left;margin-left:78.7pt;margin-top:22.35pt;width:452.25pt;height:16.7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" fillcolor="#d9d9d9" stroked="f">
                <v:path arrowok="t"/>
                <v:textbox inset="0,0,0,0">
                  <w:txbxContent>
                    <w:p w:rsidR="005E29F2" w:rsidRPr="007D2B6E" w:rsidRDefault="005E29F2" w:rsidP="00E372CB">
                      <w:pPr>
                        <w:tabs>
                          <w:tab w:val="left" w:pos="426"/>
                        </w:tabs>
                        <w:spacing w:before="2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9.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RESULTADOS</w:t>
                      </w:r>
                      <w:r w:rsidRPr="007D2B6E">
                        <w:rPr>
                          <w:b/>
                          <w:color w:val="000000"/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PRETENDIDOS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D2B6E" w:rsidRDefault="007D2B6E" w:rsidP="00E372CB">
      <w:pPr>
        <w:pStyle w:val="Corpodetexto"/>
        <w:ind w:right="262"/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ind w:right="262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z w:val="24"/>
          <w:szCs w:val="24"/>
        </w:rPr>
        <w:t>Pretende-se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com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locação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um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Sistema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Integrado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Previdenciário,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propiciar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controle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efetivo sobre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gestão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informações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previdenciárias,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melhorando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agilizando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atendimento,</w:t>
      </w:r>
      <w:r w:rsidRPr="007D2B6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através das </w:t>
      </w:r>
      <w:r w:rsidRPr="007D2B6E">
        <w:rPr>
          <w:rFonts w:ascii="Times New Roman" w:hAnsi="Times New Roman"/>
          <w:spacing w:val="-4"/>
          <w:sz w:val="24"/>
          <w:szCs w:val="24"/>
        </w:rPr>
        <w:t>soluções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padronizadas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 estruturadas, dando transparência e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informações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claras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aos segurados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de seus </w:t>
      </w:r>
      <w:r w:rsidRPr="007D2B6E">
        <w:rPr>
          <w:rFonts w:ascii="Times New Roman" w:hAnsi="Times New Roman"/>
          <w:spacing w:val="-2"/>
          <w:sz w:val="24"/>
          <w:szCs w:val="24"/>
        </w:rPr>
        <w:t>direitos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deveres,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bem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como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implementar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uma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gestão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integrada.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solução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atenderá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as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necessidades de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gestão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planejamento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estratégico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proporcionando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confiabilidade aos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dados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cadastrais,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pessoais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e </w:t>
      </w:r>
      <w:r w:rsidRPr="007D2B6E">
        <w:rPr>
          <w:rFonts w:ascii="Times New Roman" w:hAnsi="Times New Roman"/>
          <w:sz w:val="24"/>
          <w:szCs w:val="24"/>
        </w:rPr>
        <w:t xml:space="preserve">funcionais dos segurados, além de racionalizar e padronizar os processos diminuindo os custos e </w:t>
      </w:r>
      <w:r w:rsidRPr="007D2B6E">
        <w:rPr>
          <w:rFonts w:ascii="Times New Roman" w:hAnsi="Times New Roman"/>
          <w:spacing w:val="-2"/>
          <w:sz w:val="24"/>
          <w:szCs w:val="24"/>
        </w:rPr>
        <w:t>aumentando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eficiência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eficácia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da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gestão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previdenciária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bem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como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eficiência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na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prestação</w:t>
      </w:r>
      <w:r w:rsidRPr="007D2B6E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dos </w:t>
      </w:r>
      <w:r w:rsidRPr="007D2B6E">
        <w:rPr>
          <w:rFonts w:ascii="Times New Roman" w:hAnsi="Times New Roman"/>
          <w:sz w:val="24"/>
          <w:szCs w:val="24"/>
        </w:rPr>
        <w:t>serviços públicos internos precípuos e externos aos segurados e beneficiários, sem sacrificar a economicidade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possível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contratação.</w:t>
      </w:r>
    </w:p>
    <w:p w:rsidR="005E29F2" w:rsidRPr="007D2B6E" w:rsidRDefault="005E29F2" w:rsidP="00E372CB">
      <w:pPr>
        <w:pStyle w:val="Corpodetexto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F46A221" wp14:editId="53C6C1C6">
                <wp:simplePos x="0" y="0"/>
                <wp:positionH relativeFrom="page">
                  <wp:posOffset>1095375</wp:posOffset>
                </wp:positionH>
                <wp:positionV relativeFrom="paragraph">
                  <wp:posOffset>222250</wp:posOffset>
                </wp:positionV>
                <wp:extent cx="5648325" cy="213360"/>
                <wp:effectExtent l="0" t="0" r="9525" b="0"/>
                <wp:wrapTopAndBottom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48325" cy="2133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372CB">
                            <w:pPr>
                              <w:tabs>
                                <w:tab w:val="left" w:pos="426"/>
                              </w:tabs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10.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PROVIDÊNCIAS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A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SEREM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ADOTADAS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46A221" id="Caixa de texto 6" o:spid="_x0000_s1035" type="#_x0000_t202" style="position:absolute;left:0;text-align:left;margin-left:86.25pt;margin-top:17.5pt;width:444.75pt;height:16.8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" fillcolor="#d9d9d9" stroked="f">
                <v:path arrowok="t"/>
                <v:textbox inset="0,0,0,0">
                  <w:txbxContent>
                    <w:p w:rsidR="005E29F2" w:rsidRPr="007D2B6E" w:rsidRDefault="005E29F2" w:rsidP="00E372CB">
                      <w:pPr>
                        <w:tabs>
                          <w:tab w:val="left" w:pos="426"/>
                        </w:tabs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10.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PROVIDÊNCIAS</w:t>
                      </w:r>
                      <w:r w:rsidRPr="007D2B6E">
                        <w:rPr>
                          <w:b/>
                          <w:color w:val="000000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A</w:t>
                      </w:r>
                      <w:r w:rsidRPr="007D2B6E">
                        <w:rPr>
                          <w:b/>
                          <w:color w:val="000000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SEREM</w:t>
                      </w:r>
                      <w:r w:rsidRPr="007D2B6E">
                        <w:rPr>
                          <w:b/>
                          <w:color w:val="000000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ADOTADAS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D2B6E" w:rsidRDefault="007D2B6E" w:rsidP="00E372CB">
      <w:pPr>
        <w:pStyle w:val="Corpodetexto"/>
        <w:tabs>
          <w:tab w:val="left" w:pos="426"/>
        </w:tabs>
        <w:rPr>
          <w:rFonts w:ascii="Times New Roman" w:hAnsi="Times New Roman"/>
          <w:spacing w:val="-6"/>
          <w:sz w:val="24"/>
          <w:szCs w:val="24"/>
        </w:rPr>
      </w:pPr>
    </w:p>
    <w:p w:rsidR="005E29F2" w:rsidRPr="007D2B6E" w:rsidRDefault="005E29F2" w:rsidP="00E372CB">
      <w:pPr>
        <w:pStyle w:val="Corpodetexto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6"/>
          <w:sz w:val="24"/>
          <w:szCs w:val="24"/>
        </w:rPr>
        <w:t>Não</w:t>
      </w:r>
      <w:r w:rsidRPr="007D2B6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serão</w:t>
      </w:r>
      <w:r w:rsidRPr="007D2B6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necessárias</w:t>
      </w:r>
      <w:r w:rsidRPr="007D2B6E">
        <w:rPr>
          <w:rFonts w:ascii="Times New Roman" w:hAnsi="Times New Roman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providências</w:t>
      </w:r>
      <w:r w:rsidRPr="007D2B6E">
        <w:rPr>
          <w:rFonts w:ascii="Times New Roman" w:hAnsi="Times New Roman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adicionais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para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esta</w:t>
      </w:r>
      <w:r w:rsidRPr="007D2B6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contratação.</w:t>
      </w:r>
    </w:p>
    <w:p w:rsidR="005E29F2" w:rsidRPr="007D2B6E" w:rsidRDefault="005E29F2" w:rsidP="00E372CB">
      <w:pPr>
        <w:pStyle w:val="Corpodetexto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887C345" wp14:editId="1B5B07FC">
                <wp:simplePos x="0" y="0"/>
                <wp:positionH relativeFrom="page">
                  <wp:posOffset>1094740</wp:posOffset>
                </wp:positionH>
                <wp:positionV relativeFrom="paragraph">
                  <wp:posOffset>179070</wp:posOffset>
                </wp:positionV>
                <wp:extent cx="5648325" cy="213360"/>
                <wp:effectExtent l="0" t="0" r="9525" b="0"/>
                <wp:wrapTopAndBottom/>
                <wp:docPr id="5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48325" cy="2133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372CB">
                            <w:pPr>
                              <w:tabs>
                                <w:tab w:val="left" w:pos="426"/>
                              </w:tabs>
                              <w:spacing w:before="3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11.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CONTRATAÇÕES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CORRELATAS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E/OU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INTERDEPENDENTES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C345" id="Caixa de texto 5" o:spid="_x0000_s1036" type="#_x0000_t202" style="position:absolute;left:0;text-align:left;margin-left:86.2pt;margin-top:14.1pt;width:444.75pt;height:16.8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" fillcolor="#d9d9d9" stroked="f">
                <v:path arrowok="t"/>
                <v:textbox inset="0,0,0,0">
                  <w:txbxContent>
                    <w:p w:rsidR="005E29F2" w:rsidRPr="007D2B6E" w:rsidRDefault="005E29F2" w:rsidP="00E372CB">
                      <w:pPr>
                        <w:tabs>
                          <w:tab w:val="left" w:pos="426"/>
                        </w:tabs>
                        <w:spacing w:before="3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11.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CONTRATAÇÕES</w:t>
                      </w:r>
                      <w:r w:rsidRPr="007D2B6E">
                        <w:rPr>
                          <w:b/>
                          <w:color w:val="00000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CORRELATAS</w:t>
                      </w:r>
                      <w:r w:rsidRPr="007D2B6E">
                        <w:rPr>
                          <w:b/>
                          <w:color w:val="000000"/>
                          <w:spacing w:val="8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E/OU</w:t>
                      </w:r>
                      <w:r w:rsidRPr="007D2B6E">
                        <w:rPr>
                          <w:b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INTERDEPENDENTES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E29F2" w:rsidRPr="007D2B6E" w:rsidRDefault="005E29F2" w:rsidP="00E372CB">
      <w:pPr>
        <w:pStyle w:val="Corpodetexto"/>
        <w:tabs>
          <w:tab w:val="left" w:pos="426"/>
        </w:tabs>
        <w:rPr>
          <w:rFonts w:ascii="Times New Roman" w:hAnsi="Times New Roman"/>
          <w:sz w:val="24"/>
          <w:szCs w:val="24"/>
        </w:rPr>
      </w:pPr>
    </w:p>
    <w:p w:rsidR="005E29F2" w:rsidRPr="007D2B6E" w:rsidRDefault="005E29F2" w:rsidP="00E372CB">
      <w:pPr>
        <w:pStyle w:val="Corpodetexto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2"/>
          <w:sz w:val="24"/>
          <w:szCs w:val="24"/>
        </w:rPr>
        <w:t>Não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haverá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contratações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correlatas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e/ou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2"/>
          <w:sz w:val="24"/>
          <w:szCs w:val="24"/>
        </w:rPr>
        <w:t>interdependentes.</w:t>
      </w:r>
    </w:p>
    <w:p w:rsidR="005E29F2" w:rsidRPr="007D2B6E" w:rsidRDefault="005E29F2" w:rsidP="00E372CB">
      <w:pPr>
        <w:pStyle w:val="Corpodetexto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0E4E00D4" wp14:editId="618273EB">
                <wp:simplePos x="0" y="0"/>
                <wp:positionH relativeFrom="page">
                  <wp:posOffset>1095375</wp:posOffset>
                </wp:positionH>
                <wp:positionV relativeFrom="paragraph">
                  <wp:posOffset>283845</wp:posOffset>
                </wp:positionV>
                <wp:extent cx="5648325" cy="213360"/>
                <wp:effectExtent l="0" t="0" r="9525" b="0"/>
                <wp:wrapTopAndBottom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48325" cy="2133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372CB">
                            <w:pPr>
                              <w:tabs>
                                <w:tab w:val="left" w:pos="426"/>
                              </w:tabs>
                              <w:spacing w:before="6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12.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>DESCRIÇÃO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DE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POSSÍVEIS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1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IMPACTOS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1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AMBIENTAIS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E00D4" id="Caixa de texto 4" o:spid="_x0000_s1037" type="#_x0000_t202" style="position:absolute;left:0;text-align:left;margin-left:86.25pt;margin-top:22.35pt;width:444.75pt;height:16.8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" fillcolor="#d9d9d9" stroked="f">
                <v:path arrowok="t"/>
                <v:textbox inset="0,0,0,0">
                  <w:txbxContent>
                    <w:p w:rsidR="005E29F2" w:rsidRPr="007D2B6E" w:rsidRDefault="005E29F2" w:rsidP="00E372CB">
                      <w:pPr>
                        <w:tabs>
                          <w:tab w:val="left" w:pos="426"/>
                        </w:tabs>
                        <w:spacing w:before="6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12.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  <w:t>DESCRIÇÃO</w:t>
                      </w:r>
                      <w:r w:rsidRPr="007D2B6E">
                        <w:rPr>
                          <w:b/>
                          <w:color w:val="000000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DE</w:t>
                      </w:r>
                      <w:r w:rsidRPr="007D2B6E">
                        <w:rPr>
                          <w:b/>
                          <w:color w:val="000000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POSSÍVEIS</w:t>
                      </w:r>
                      <w:r w:rsidRPr="007D2B6E">
                        <w:rPr>
                          <w:b/>
                          <w:color w:val="000000"/>
                          <w:spacing w:val="-11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>IMPACTOS</w:t>
                      </w:r>
                      <w:r w:rsidRPr="007D2B6E">
                        <w:rPr>
                          <w:b/>
                          <w:color w:val="000000"/>
                          <w:spacing w:val="-11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AMBIENTAIS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D2B6E" w:rsidRDefault="007D2B6E" w:rsidP="00E372CB">
      <w:pPr>
        <w:pStyle w:val="Corpodetexto"/>
        <w:tabs>
          <w:tab w:val="left" w:pos="426"/>
        </w:tabs>
        <w:rPr>
          <w:rFonts w:ascii="Times New Roman" w:hAnsi="Times New Roman"/>
          <w:spacing w:val="-4"/>
          <w:sz w:val="24"/>
          <w:szCs w:val="24"/>
        </w:rPr>
      </w:pPr>
    </w:p>
    <w:p w:rsidR="005E29F2" w:rsidRPr="007D2B6E" w:rsidRDefault="005E29F2" w:rsidP="00E372CB">
      <w:pPr>
        <w:pStyle w:val="Corpodetexto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pacing w:val="-4"/>
          <w:sz w:val="24"/>
          <w:szCs w:val="24"/>
        </w:rPr>
        <w:t>Não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haverá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impactos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ambientais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com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esta</w:t>
      </w:r>
      <w:r w:rsidRPr="007D2B6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contratação.</w:t>
      </w:r>
    </w:p>
    <w:p w:rsidR="005E29F2" w:rsidRPr="007D2B6E" w:rsidRDefault="005E29F2" w:rsidP="00E372CB">
      <w:pPr>
        <w:pStyle w:val="Corpodetexto"/>
        <w:tabs>
          <w:tab w:val="left" w:pos="426"/>
        </w:tabs>
        <w:rPr>
          <w:rFonts w:ascii="Times New Roman" w:hAnsi="Times New Roman"/>
          <w:sz w:val="24"/>
          <w:szCs w:val="24"/>
        </w:rPr>
        <w:sectPr w:rsidR="005E29F2" w:rsidRPr="007D2B6E" w:rsidSect="007D2B6E">
          <w:headerReference w:type="default" r:id="rId7"/>
          <w:footerReference w:type="default" r:id="rId8"/>
          <w:pgSz w:w="11920" w:h="16860"/>
          <w:pgMar w:top="1701" w:right="1134" w:bottom="1134" w:left="1701" w:header="657" w:footer="695" w:gutter="0"/>
          <w:cols w:space="720"/>
        </w:sect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4A5F355" wp14:editId="4D74F279">
                <wp:simplePos x="0" y="0"/>
                <wp:positionH relativeFrom="page">
                  <wp:posOffset>1095375</wp:posOffset>
                </wp:positionH>
                <wp:positionV relativeFrom="paragraph">
                  <wp:posOffset>179070</wp:posOffset>
                </wp:positionV>
                <wp:extent cx="5648325" cy="212090"/>
                <wp:effectExtent l="0" t="0" r="9525" b="0"/>
                <wp:wrapTopAndBottom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48325" cy="21209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372CB">
                            <w:pPr>
                              <w:tabs>
                                <w:tab w:val="left" w:pos="426"/>
                              </w:tabs>
                              <w:spacing w:before="3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13.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POSICIONAMENTO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CONCLUSIVO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5F355" id="Caixa de texto 3" o:spid="_x0000_s1038" type="#_x0000_t202" style="position:absolute;left:0;text-align:left;margin-left:86.25pt;margin-top:14.1pt;width:444.75pt;height:16.7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" fillcolor="#d9d9d9" stroked="f">
                <v:path arrowok="t"/>
                <v:textbox inset="0,0,0,0">
                  <w:txbxContent>
                    <w:p w:rsidR="005E29F2" w:rsidRPr="007D2B6E" w:rsidRDefault="005E29F2" w:rsidP="00E372CB">
                      <w:pPr>
                        <w:tabs>
                          <w:tab w:val="left" w:pos="426"/>
                        </w:tabs>
                        <w:spacing w:before="3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13.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POSICIONAMENTO</w:t>
                      </w:r>
                      <w:r w:rsidRPr="007D2B6E">
                        <w:rPr>
                          <w:b/>
                          <w:color w:val="000000"/>
                          <w:spacing w:val="10"/>
                          <w:sz w:val="24"/>
                          <w:szCs w:val="24"/>
                        </w:rPr>
                        <w:t xml:space="preserve"> </w:t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CONCLUSIVO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E29F2" w:rsidRPr="007D2B6E" w:rsidRDefault="005E29F2" w:rsidP="00E9317D">
      <w:pPr>
        <w:pStyle w:val="Corpodetexto"/>
        <w:ind w:right="264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sz w:val="24"/>
          <w:szCs w:val="24"/>
        </w:rPr>
        <w:lastRenderedPageBreak/>
        <w:t>Considera-se que a contratação é viável e razoável devido à carência de automatização dos procedimentos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atividades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vinculados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diversos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processos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geridos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no</w:t>
      </w:r>
      <w:r w:rsidRPr="007D2B6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Instituto de Previdência Municipal de Conceição das Alagoas-IPMCA</w:t>
      </w:r>
      <w:r w:rsidRPr="007D2B6E">
        <w:rPr>
          <w:rFonts w:ascii="Times New Roman" w:hAnsi="Times New Roman"/>
          <w:sz w:val="24"/>
          <w:szCs w:val="24"/>
        </w:rPr>
        <w:t>.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O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Instituto não possui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um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sistema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integrado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que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faça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todo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controle</w:t>
      </w:r>
      <w:r w:rsidRPr="007D2B6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dados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previdenciários.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Conta</w:t>
      </w:r>
      <w:r w:rsidRPr="007D2B6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com</w:t>
      </w:r>
      <w:r w:rsidRPr="007D2B6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diversos </w:t>
      </w:r>
      <w:r w:rsidRPr="007D2B6E">
        <w:rPr>
          <w:rFonts w:ascii="Times New Roman" w:hAnsi="Times New Roman"/>
          <w:spacing w:val="-6"/>
          <w:sz w:val="24"/>
          <w:szCs w:val="24"/>
        </w:rPr>
        <w:t>sistemas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que atuam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em áreas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específicas</w:t>
      </w:r>
      <w:r w:rsidRPr="007D2B6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que não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integram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>entre</w:t>
      </w:r>
      <w:r w:rsidRPr="007D2B6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si, sem proporcionar uma centralização </w:t>
      </w:r>
      <w:r w:rsidRPr="007D2B6E">
        <w:rPr>
          <w:rFonts w:ascii="Times New Roman" w:hAnsi="Times New Roman"/>
          <w:sz w:val="24"/>
          <w:szCs w:val="24"/>
        </w:rPr>
        <w:t xml:space="preserve">das informações, o que pode acarretar morosidade na análise dos benefícios e também erros ou </w:t>
      </w:r>
      <w:r w:rsidRPr="007D2B6E">
        <w:rPr>
          <w:rFonts w:ascii="Times New Roman" w:hAnsi="Times New Roman"/>
          <w:spacing w:val="-4"/>
          <w:sz w:val="24"/>
          <w:szCs w:val="24"/>
        </w:rPr>
        <w:t>retrabalhos.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Com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implantação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um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sistema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que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centralize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os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dados,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todas as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>informações</w:t>
      </w:r>
      <w:r w:rsidRPr="007D2B6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gerenciais </w:t>
      </w:r>
      <w:r w:rsidRPr="007D2B6E">
        <w:rPr>
          <w:rFonts w:ascii="Times New Roman" w:hAnsi="Times New Roman"/>
          <w:sz w:val="24"/>
          <w:szCs w:val="24"/>
        </w:rPr>
        <w:t>do Instituto estarão em um único banco de dados, o que de fato incrementará qualidade na geração a obtenção desses dados. Da mesma forma aumentará a eficiência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</w:t>
      </w:r>
      <w:r w:rsidRPr="007D2B6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a</w:t>
      </w:r>
      <w:r w:rsidRPr="007D2B6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eficácia</w:t>
      </w:r>
      <w:r w:rsidRPr="007D2B6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>da</w:t>
      </w:r>
      <w:r w:rsidRPr="007D2B6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D2B6E">
        <w:rPr>
          <w:rFonts w:ascii="Times New Roman" w:hAnsi="Times New Roman"/>
          <w:sz w:val="24"/>
          <w:szCs w:val="24"/>
        </w:rPr>
        <w:t xml:space="preserve">gestão </w:t>
      </w:r>
      <w:r w:rsidRPr="007D2B6E">
        <w:rPr>
          <w:rFonts w:ascii="Times New Roman" w:hAnsi="Times New Roman"/>
          <w:spacing w:val="-2"/>
          <w:sz w:val="24"/>
          <w:szCs w:val="24"/>
        </w:rPr>
        <w:t>previdenciária.</w:t>
      </w:r>
    </w:p>
    <w:p w:rsidR="005E29F2" w:rsidRPr="007D2B6E" w:rsidRDefault="005E29F2" w:rsidP="00E9317D">
      <w:pPr>
        <w:pStyle w:val="Corpodetexto"/>
        <w:rPr>
          <w:rFonts w:ascii="Times New Roman" w:hAnsi="Times New Roman"/>
          <w:sz w:val="24"/>
          <w:szCs w:val="24"/>
        </w:rPr>
      </w:pPr>
      <w:r w:rsidRPr="007D2B6E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32EE72BC" wp14:editId="00B45E9B">
                <wp:simplePos x="0" y="0"/>
                <wp:positionH relativeFrom="page">
                  <wp:posOffset>1038225</wp:posOffset>
                </wp:positionH>
                <wp:positionV relativeFrom="paragraph">
                  <wp:posOffset>329565</wp:posOffset>
                </wp:positionV>
                <wp:extent cx="5734050" cy="213360"/>
                <wp:effectExtent l="0" t="0" r="0" b="0"/>
                <wp:wrapTopAndBottom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2133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5E29F2" w:rsidRPr="007D2B6E" w:rsidRDefault="005E29F2" w:rsidP="00E372CB">
                            <w:pPr>
                              <w:tabs>
                                <w:tab w:val="left" w:pos="426"/>
                              </w:tabs>
                              <w:spacing w:before="2"/>
                              <w:ind w:left="29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2B6E">
                              <w:rPr>
                                <w:b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14.</w:t>
                            </w:r>
                            <w:r w:rsidRPr="007D2B6E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7D2B6E">
                              <w:rPr>
                                <w:b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RESPONSÁVEIS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E72BC" id="Caixa de texto 2" o:spid="_x0000_s1039" type="#_x0000_t202" style="position:absolute;left:0;text-align:left;margin-left:81.75pt;margin-top:25.95pt;width:451.5pt;height:16.8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" fillcolor="#d9d9d9" stroked="f">
                <v:path arrowok="t"/>
                <v:textbox inset="0,0,0,0">
                  <w:txbxContent>
                    <w:p w:rsidR="005E29F2" w:rsidRPr="007D2B6E" w:rsidRDefault="005E29F2" w:rsidP="00E372CB">
                      <w:pPr>
                        <w:tabs>
                          <w:tab w:val="left" w:pos="426"/>
                        </w:tabs>
                        <w:spacing w:before="2"/>
                        <w:ind w:left="29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D2B6E">
                        <w:rPr>
                          <w:b/>
                          <w:color w:val="000000"/>
                          <w:spacing w:val="-5"/>
                          <w:sz w:val="24"/>
                          <w:szCs w:val="24"/>
                        </w:rPr>
                        <w:t>14.</w:t>
                      </w:r>
                      <w:r w:rsidRPr="007D2B6E">
                        <w:rPr>
                          <w:b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7D2B6E">
                        <w:rPr>
                          <w:b/>
                          <w:color w:val="000000"/>
                          <w:spacing w:val="-2"/>
                          <w:sz w:val="24"/>
                          <w:szCs w:val="24"/>
                        </w:rPr>
                        <w:t>RESPONSÁVEIS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D2B6E" w:rsidRDefault="007D2B6E" w:rsidP="00E9317D">
      <w:pPr>
        <w:pStyle w:val="Textbody"/>
        <w:spacing w:after="0"/>
        <w:jc w:val="both"/>
        <w:rPr>
          <w:rFonts w:cs="Times New Roman"/>
        </w:rPr>
      </w:pPr>
    </w:p>
    <w:p w:rsidR="007D2B6E" w:rsidRPr="007D2B6E" w:rsidRDefault="007D2B6E" w:rsidP="00E9317D">
      <w:pPr>
        <w:pStyle w:val="Textbody"/>
        <w:spacing w:after="0"/>
        <w:jc w:val="both"/>
        <w:rPr>
          <w:rFonts w:cs="Times New Roman"/>
        </w:rPr>
      </w:pPr>
      <w:r w:rsidRPr="007D2B6E">
        <w:rPr>
          <w:rFonts w:cs="Times New Roman"/>
        </w:rPr>
        <w:t xml:space="preserve">A Equipe de Planejamento é composta por servidores públicos municipal devidamente indicada neste ato pela Secretaria Municipal de Saúde. </w:t>
      </w:r>
    </w:p>
    <w:p w:rsidR="007D2B6E" w:rsidRPr="007D2B6E" w:rsidRDefault="007D2B6E" w:rsidP="00E9317D">
      <w:pPr>
        <w:pStyle w:val="Standard"/>
        <w:jc w:val="both"/>
      </w:pPr>
    </w:p>
    <w:p w:rsidR="007D2B6E" w:rsidRPr="007D2B6E" w:rsidRDefault="007D2B6E" w:rsidP="00E9317D">
      <w:pPr>
        <w:pStyle w:val="Standard"/>
        <w:jc w:val="both"/>
        <w:rPr>
          <w:b/>
        </w:rPr>
      </w:pPr>
      <w:r w:rsidRPr="007D2B6E">
        <w:rPr>
          <w:b/>
        </w:rPr>
        <w:t>MEMBROS DA EQUIPE DE PLANEJAMENTO</w:t>
      </w:r>
    </w:p>
    <w:p w:rsidR="007D2B6E" w:rsidRDefault="007D2B6E" w:rsidP="00E372CB">
      <w:pPr>
        <w:pStyle w:val="Standard"/>
        <w:jc w:val="both"/>
        <w:rPr>
          <w:b/>
        </w:rPr>
      </w:pPr>
    </w:p>
    <w:p w:rsidR="007D2B6E" w:rsidRPr="007D2B6E" w:rsidRDefault="007D2B6E" w:rsidP="00E372CB">
      <w:pPr>
        <w:pStyle w:val="Standard"/>
        <w:jc w:val="both"/>
        <w:rPr>
          <w:b/>
        </w:rPr>
      </w:pPr>
    </w:p>
    <w:p w:rsidR="007D2B6E" w:rsidRPr="007D2B6E" w:rsidRDefault="007D2B6E" w:rsidP="00E372CB">
      <w:pPr>
        <w:pStyle w:val="Standard"/>
        <w:jc w:val="both"/>
      </w:pPr>
    </w:p>
    <w:tbl>
      <w:tblPr>
        <w:tblStyle w:val="Tabelacomgrade"/>
        <w:tblW w:w="494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364"/>
      </w:tblGrid>
      <w:tr w:rsidR="007D2B6E" w:rsidRPr="007D2B6E" w:rsidTr="007D2B6E">
        <w:trPr>
          <w:trHeight w:val="1122"/>
          <w:jc w:val="center"/>
        </w:trPr>
        <w:tc>
          <w:tcPr>
            <w:tcW w:w="2625" w:type="pct"/>
          </w:tcPr>
          <w:p w:rsidR="007D2B6E" w:rsidRPr="00E372CB" w:rsidRDefault="007D2B6E" w:rsidP="00E372CB">
            <w:pPr>
              <w:jc w:val="center"/>
              <w:rPr>
                <w:sz w:val="24"/>
                <w:szCs w:val="24"/>
                <w:highlight w:val="yellow"/>
                <w:lang w:val="pt-PT"/>
              </w:rPr>
            </w:pPr>
            <w:bookmarkStart w:id="1" w:name="_GoBack"/>
            <w:bookmarkEnd w:id="1"/>
          </w:p>
        </w:tc>
        <w:tc>
          <w:tcPr>
            <w:tcW w:w="2375" w:type="pct"/>
          </w:tcPr>
          <w:p w:rsidR="007D2B6E" w:rsidRPr="007D2B6E" w:rsidRDefault="007D2B6E" w:rsidP="00E372CB">
            <w:pPr>
              <w:jc w:val="center"/>
              <w:rPr>
                <w:sz w:val="24"/>
                <w:szCs w:val="24"/>
                <w:lang w:val="pt-PT"/>
              </w:rPr>
            </w:pPr>
          </w:p>
        </w:tc>
      </w:tr>
    </w:tbl>
    <w:p w:rsidR="007D2B6E" w:rsidRPr="007D2B6E" w:rsidRDefault="007D2B6E" w:rsidP="00E372CB">
      <w:pPr>
        <w:pStyle w:val="Standard"/>
        <w:jc w:val="both"/>
      </w:pPr>
    </w:p>
    <w:tbl>
      <w:tblPr>
        <w:tblW w:w="87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7D2B6E" w:rsidRPr="007D2B6E" w:rsidTr="0009228E">
        <w:trPr>
          <w:trHeight w:val="500"/>
        </w:trPr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2B6E" w:rsidRPr="007D2B6E" w:rsidRDefault="007D2B6E" w:rsidP="00E372CB">
            <w:pPr>
              <w:pStyle w:val="PargrafodaList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15. </w:t>
            </w:r>
            <w:r w:rsidRPr="007D2B6E">
              <w:rPr>
                <w:rFonts w:ascii="Times New Roman" w:hAnsi="Times New Roman"/>
                <w:b/>
                <w:bCs/>
                <w:sz w:val="24"/>
                <w:szCs w:val="24"/>
              </w:rPr>
              <w:t>APROVAÇÃO E DECLARAÇÃO DE CONFORMIDADE</w:t>
            </w:r>
          </w:p>
        </w:tc>
      </w:tr>
    </w:tbl>
    <w:p w:rsidR="007D2B6E" w:rsidRPr="007D2B6E" w:rsidRDefault="007D2B6E" w:rsidP="00E372CB">
      <w:pPr>
        <w:pStyle w:val="Standard"/>
        <w:jc w:val="both"/>
      </w:pPr>
    </w:p>
    <w:p w:rsidR="007D2B6E" w:rsidRPr="007D2B6E" w:rsidRDefault="007D2B6E" w:rsidP="00E372CB">
      <w:pPr>
        <w:ind w:firstLine="709"/>
        <w:jc w:val="both"/>
        <w:rPr>
          <w:sz w:val="24"/>
          <w:szCs w:val="24"/>
          <w:lang w:eastAsia="zh-CN"/>
        </w:rPr>
      </w:pPr>
      <w:r w:rsidRPr="007D2B6E">
        <w:rPr>
          <w:sz w:val="24"/>
          <w:szCs w:val="24"/>
          <w:lang w:eastAsia="zh-CN"/>
        </w:rPr>
        <w:t>Aprovo este Estudo Técnico Preliminar e atesto sua conformidade às disposições do Decreto Municipal nº 295, de 09 de novembro de 2023.</w:t>
      </w:r>
    </w:p>
    <w:p w:rsidR="007D2B6E" w:rsidRPr="007D2B6E" w:rsidRDefault="007D2B6E" w:rsidP="00E372CB">
      <w:pPr>
        <w:ind w:firstLine="709"/>
        <w:jc w:val="both"/>
        <w:rPr>
          <w:sz w:val="24"/>
          <w:szCs w:val="24"/>
          <w:lang w:eastAsia="zh-CN"/>
        </w:rPr>
      </w:pPr>
    </w:p>
    <w:p w:rsidR="007D2B6E" w:rsidRPr="007D2B6E" w:rsidRDefault="007D2B6E" w:rsidP="00E372CB">
      <w:pPr>
        <w:jc w:val="both"/>
        <w:rPr>
          <w:sz w:val="24"/>
          <w:szCs w:val="24"/>
          <w:lang w:eastAsia="zh-CN"/>
        </w:rPr>
      </w:pPr>
    </w:p>
    <w:tbl>
      <w:tblPr>
        <w:tblW w:w="87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2"/>
      </w:tblGrid>
      <w:tr w:rsidR="007D2B6E" w:rsidRPr="007D2B6E" w:rsidTr="0009228E">
        <w:trPr>
          <w:jc w:val="center"/>
        </w:trPr>
        <w:tc>
          <w:tcPr>
            <w:tcW w:w="8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7D2B6E">
              <w:rPr>
                <w:b/>
                <w:bCs/>
                <w:sz w:val="24"/>
                <w:szCs w:val="24"/>
                <w:lang w:eastAsia="zh-CN"/>
              </w:rPr>
              <w:t>AUTORIDADE MÁXIMA</w:t>
            </w:r>
          </w:p>
        </w:tc>
      </w:tr>
      <w:tr w:rsidR="007D2B6E" w:rsidRPr="007D2B6E" w:rsidTr="0009228E">
        <w:trPr>
          <w:jc w:val="center"/>
        </w:trPr>
        <w:tc>
          <w:tcPr>
            <w:tcW w:w="8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sz w:val="24"/>
                <w:szCs w:val="24"/>
                <w:lang w:eastAsia="zh-CN"/>
              </w:rPr>
            </w:pPr>
          </w:p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sz w:val="24"/>
                <w:szCs w:val="24"/>
                <w:lang w:eastAsia="zh-CN"/>
              </w:rPr>
            </w:pPr>
          </w:p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sz w:val="24"/>
                <w:szCs w:val="24"/>
                <w:lang w:eastAsia="zh-CN"/>
              </w:rPr>
            </w:pPr>
          </w:p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sz w:val="24"/>
                <w:szCs w:val="24"/>
                <w:lang w:eastAsia="zh-CN"/>
              </w:rPr>
            </w:pPr>
            <w:r w:rsidRPr="007D2B6E">
              <w:rPr>
                <w:sz w:val="24"/>
                <w:szCs w:val="24"/>
                <w:lang w:eastAsia="zh-CN"/>
              </w:rPr>
              <w:t>_____________________________</w:t>
            </w:r>
          </w:p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 xml:space="preserve">LINDOMAR FREITAS DE SOUSA </w:t>
            </w:r>
          </w:p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sz w:val="24"/>
                <w:szCs w:val="24"/>
                <w:lang w:eastAsia="zh-CN"/>
              </w:rPr>
            </w:pPr>
            <w:r w:rsidRPr="007D2B6E">
              <w:rPr>
                <w:bCs/>
                <w:sz w:val="24"/>
                <w:szCs w:val="24"/>
                <w:lang w:eastAsia="zh-CN"/>
              </w:rPr>
              <w:t>Pre</w:t>
            </w:r>
            <w:r>
              <w:rPr>
                <w:bCs/>
                <w:sz w:val="24"/>
                <w:szCs w:val="24"/>
                <w:lang w:eastAsia="zh-CN"/>
              </w:rPr>
              <w:t>sidente do IPMCA</w:t>
            </w:r>
          </w:p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b/>
                <w:bCs/>
                <w:sz w:val="24"/>
                <w:szCs w:val="24"/>
                <w:lang w:eastAsia="zh-CN"/>
              </w:rPr>
            </w:pPr>
          </w:p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sz w:val="24"/>
                <w:szCs w:val="24"/>
                <w:lang w:eastAsia="zh-CN"/>
              </w:rPr>
            </w:pPr>
          </w:p>
          <w:p w:rsidR="007D2B6E" w:rsidRPr="007D2B6E" w:rsidRDefault="007D2B6E" w:rsidP="00E372CB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sz w:val="24"/>
                <w:szCs w:val="24"/>
                <w:lang w:eastAsia="zh-CN"/>
              </w:rPr>
            </w:pPr>
            <w:r w:rsidRPr="007D2B6E">
              <w:rPr>
                <w:sz w:val="24"/>
                <w:szCs w:val="24"/>
                <w:lang w:eastAsia="zh-CN"/>
              </w:rPr>
              <w:t>Conceição das Alagoas/MG, 09 de setembro de 2024.</w:t>
            </w:r>
          </w:p>
        </w:tc>
      </w:tr>
    </w:tbl>
    <w:p w:rsidR="005E29F2" w:rsidRPr="007D2B6E" w:rsidRDefault="005E29F2" w:rsidP="00E372CB">
      <w:pPr>
        <w:pStyle w:val="Corpodetexto"/>
        <w:rPr>
          <w:rFonts w:ascii="Times New Roman" w:hAnsi="Times New Roman"/>
          <w:sz w:val="24"/>
          <w:szCs w:val="24"/>
        </w:rPr>
      </w:pPr>
    </w:p>
    <w:sectPr w:rsidR="005E29F2" w:rsidRPr="007D2B6E" w:rsidSect="007D2B6E">
      <w:head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B33" w:rsidRDefault="006C6914">
      <w:r>
        <w:separator/>
      </w:r>
    </w:p>
  </w:endnote>
  <w:endnote w:type="continuationSeparator" w:id="0">
    <w:p w:rsidR="004C4B33" w:rsidRDefault="006C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0A7" w:rsidRDefault="005E29F2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6E44467" wp14:editId="6E20FB88">
              <wp:simplePos x="0" y="0"/>
              <wp:positionH relativeFrom="page">
                <wp:posOffset>1094105</wp:posOffset>
              </wp:positionH>
              <wp:positionV relativeFrom="page">
                <wp:posOffset>10119360</wp:posOffset>
              </wp:positionV>
              <wp:extent cx="5398770" cy="173990"/>
              <wp:effectExtent l="0" t="0" r="0" b="0"/>
              <wp:wrapNone/>
              <wp:docPr id="17" name="Caixa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98770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250A7" w:rsidRDefault="005E29F2">
                          <w:pPr>
                            <w:ind w:left="20"/>
                            <w:rPr>
                              <w:b/>
                              <w:i/>
                              <w:sz w:val="21"/>
                            </w:rPr>
                          </w:pPr>
                          <w:r>
                            <w:rPr>
                              <w:b/>
                              <w:i/>
                              <w:spacing w:val="-2"/>
                              <w:sz w:val="21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E44467" id="_x0000_t202" coordsize="21600,21600" o:spt="202" path="m,l,21600r21600,l21600,xe">
              <v:stroke joinstyle="miter"/>
              <v:path gradientshapeok="t" o:connecttype="rect"/>
            </v:shapetype>
            <v:shape id="Caixa de texto 17" o:spid="_x0000_s1040" type="#_x0000_t202" style="position:absolute;left:0;text-align:left;margin-left:86.15pt;margin-top:796.8pt;width:425.1pt;height:13.7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" filled="f" stroked="f">
              <v:path arrowok="t"/>
              <v:textbox inset="0,0,0,0">
                <w:txbxContent>
                  <w:p w:rsidR="00E250A7" w:rsidRDefault="005E29F2">
                    <w:pPr>
                      <w:ind w:left="20"/>
                      <w:rPr>
                        <w:b/>
                        <w:i/>
                        <w:sz w:val="21"/>
                      </w:rPr>
                    </w:pPr>
                    <w:r>
                      <w:rPr>
                        <w:b/>
                        <w:i/>
                        <w:spacing w:val="-2"/>
                        <w:sz w:val="21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B33" w:rsidRDefault="006C6914">
      <w:r>
        <w:separator/>
      </w:r>
    </w:p>
  </w:footnote>
  <w:footnote w:type="continuationSeparator" w:id="0">
    <w:p w:rsidR="004C4B33" w:rsidRDefault="006C6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B6E" w:rsidRPr="00CF04BF" w:rsidRDefault="007D2B6E" w:rsidP="007D2B6E">
    <w:pPr>
      <w:pStyle w:val="Recuodecorpodetexto2"/>
      <w:jc w:val="center"/>
      <w:rPr>
        <w:i w:val="0"/>
        <w:color w:val="auto"/>
      </w:rPr>
    </w:pPr>
    <w:r w:rsidRPr="00CF04BF">
      <w:rPr>
        <w:i w:val="0"/>
        <w:noProof/>
        <w:color w:val="auto"/>
      </w:rPr>
      <w:drawing>
        <wp:anchor distT="0" distB="0" distL="114300" distR="114300" simplePos="0" relativeHeight="251660288" behindDoc="1" locked="0" layoutInCell="1" allowOverlap="1" wp14:anchorId="05A923C7" wp14:editId="44CE3C18">
          <wp:simplePos x="0" y="0"/>
          <wp:positionH relativeFrom="column">
            <wp:posOffset>-470535</wp:posOffset>
          </wp:positionH>
          <wp:positionV relativeFrom="paragraph">
            <wp:posOffset>102235</wp:posOffset>
          </wp:positionV>
          <wp:extent cx="1009650" cy="866775"/>
          <wp:effectExtent l="0" t="0" r="0" b="9525"/>
          <wp:wrapNone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04BF">
      <w:rPr>
        <w:i w:val="0"/>
        <w:color w:val="auto"/>
      </w:rPr>
      <w:t>INSTITUTO DE PREVIDÊNCIA MUNICIPAL DE CONCEIÇÃO DAS ALAGOAS - MG - IPMCA</w:t>
    </w:r>
  </w:p>
  <w:p w:rsidR="007D2B6E" w:rsidRPr="00655787" w:rsidRDefault="007D2B6E" w:rsidP="007D2B6E">
    <w:pPr>
      <w:pStyle w:val="Rodap"/>
      <w:jc w:val="center"/>
    </w:pPr>
    <w:r w:rsidRPr="00655787">
      <w:t xml:space="preserve">       Rua: </w:t>
    </w:r>
    <w:r>
      <w:t>Júlio Cassiano Campos</w:t>
    </w:r>
    <w:r w:rsidRPr="00655787">
      <w:t xml:space="preserve">, nº </w:t>
    </w:r>
    <w:r>
      <w:t>2</w:t>
    </w:r>
    <w:r w:rsidRPr="00655787">
      <w:t>3</w:t>
    </w:r>
    <w:r>
      <w:t>7</w:t>
    </w:r>
    <w:r w:rsidRPr="00655787">
      <w:t xml:space="preserve"> – Centro – CEP: 38.120.000 </w:t>
    </w:r>
  </w:p>
  <w:p w:rsidR="007D2B6E" w:rsidRPr="00655787" w:rsidRDefault="007D2B6E" w:rsidP="007D2B6E">
    <w:pPr>
      <w:pStyle w:val="Rodap"/>
      <w:jc w:val="center"/>
    </w:pPr>
    <w:r w:rsidRPr="00655787">
      <w:t xml:space="preserve">      Conceição das Alagoas – Estado de Minas Gerais</w:t>
    </w:r>
  </w:p>
  <w:p w:rsidR="007D2B6E" w:rsidRDefault="007D2B6E" w:rsidP="007D2B6E">
    <w:pPr>
      <w:pStyle w:val="Rodap"/>
      <w:jc w:val="center"/>
    </w:pPr>
    <w:r w:rsidRPr="00655787">
      <w:t xml:space="preserve">   Tel</w:t>
    </w:r>
    <w:r>
      <w:t>efone</w:t>
    </w:r>
    <w:r w:rsidRPr="00655787">
      <w:t xml:space="preserve">: (34) 3321-2233 </w:t>
    </w:r>
    <w:hyperlink r:id="rId2" w:history="1">
      <w:r w:rsidRPr="00BD0A5F">
        <w:rPr>
          <w:rStyle w:val="Hyperlink"/>
        </w:rPr>
        <w:t>www.ipmca.mg.gov.br</w:t>
      </w:r>
    </w:hyperlink>
  </w:p>
  <w:p w:rsidR="007D2B6E" w:rsidRDefault="007D2B6E" w:rsidP="007D2B6E">
    <w:pPr>
      <w:pStyle w:val="Rodap"/>
      <w:pBdr>
        <w:bottom w:val="single" w:sz="4" w:space="1" w:color="auto"/>
      </w:pBdr>
      <w:jc w:val="center"/>
    </w:pPr>
    <w:proofErr w:type="gramStart"/>
    <w:r>
      <w:t>e-mail</w:t>
    </w:r>
    <w:proofErr w:type="gramEnd"/>
    <w:r>
      <w:t>: ipmca@ipmca.mg.gov.br</w:t>
    </w:r>
    <w:r w:rsidRPr="00655787">
      <w:t xml:space="preserve">    CNPJ: 04.560.604/0001-43 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BC6" w:rsidRPr="007D2B6E" w:rsidRDefault="00A06F79" w:rsidP="007D2B6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B24BD"/>
    <w:multiLevelType w:val="hybridMultilevel"/>
    <w:tmpl w:val="2F8ED0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57A0C"/>
    <w:multiLevelType w:val="hybridMultilevel"/>
    <w:tmpl w:val="929627D2"/>
    <w:lvl w:ilvl="0" w:tplc="1A4049F6">
      <w:start w:val="1"/>
      <w:numFmt w:val="lowerLetter"/>
      <w:lvlText w:val="%1)"/>
      <w:lvlJc w:val="left"/>
      <w:pPr>
        <w:ind w:left="1220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01EB066">
      <w:numFmt w:val="bullet"/>
      <w:lvlText w:val="•"/>
      <w:lvlJc w:val="left"/>
      <w:pPr>
        <w:ind w:left="2079" w:hanging="360"/>
      </w:pPr>
      <w:rPr>
        <w:rFonts w:hint="default"/>
        <w:lang w:val="pt-PT" w:eastAsia="en-US" w:bidi="ar-SA"/>
      </w:rPr>
    </w:lvl>
    <w:lvl w:ilvl="2" w:tplc="BC266D4E">
      <w:numFmt w:val="bullet"/>
      <w:lvlText w:val="•"/>
      <w:lvlJc w:val="left"/>
      <w:pPr>
        <w:ind w:left="2938" w:hanging="360"/>
      </w:pPr>
      <w:rPr>
        <w:rFonts w:hint="default"/>
        <w:lang w:val="pt-PT" w:eastAsia="en-US" w:bidi="ar-SA"/>
      </w:rPr>
    </w:lvl>
    <w:lvl w:ilvl="3" w:tplc="C38A0D30">
      <w:numFmt w:val="bullet"/>
      <w:lvlText w:val="•"/>
      <w:lvlJc w:val="left"/>
      <w:pPr>
        <w:ind w:left="3797" w:hanging="360"/>
      </w:pPr>
      <w:rPr>
        <w:rFonts w:hint="default"/>
        <w:lang w:val="pt-PT" w:eastAsia="en-US" w:bidi="ar-SA"/>
      </w:rPr>
    </w:lvl>
    <w:lvl w:ilvl="4" w:tplc="351AAFBA">
      <w:numFmt w:val="bullet"/>
      <w:lvlText w:val="•"/>
      <w:lvlJc w:val="left"/>
      <w:pPr>
        <w:ind w:left="4656" w:hanging="360"/>
      </w:pPr>
      <w:rPr>
        <w:rFonts w:hint="default"/>
        <w:lang w:val="pt-PT" w:eastAsia="en-US" w:bidi="ar-SA"/>
      </w:rPr>
    </w:lvl>
    <w:lvl w:ilvl="5" w:tplc="28F0D64C">
      <w:numFmt w:val="bullet"/>
      <w:lvlText w:val="•"/>
      <w:lvlJc w:val="left"/>
      <w:pPr>
        <w:ind w:left="5515" w:hanging="360"/>
      </w:pPr>
      <w:rPr>
        <w:rFonts w:hint="default"/>
        <w:lang w:val="pt-PT" w:eastAsia="en-US" w:bidi="ar-SA"/>
      </w:rPr>
    </w:lvl>
    <w:lvl w:ilvl="6" w:tplc="A2D40C30">
      <w:numFmt w:val="bullet"/>
      <w:lvlText w:val="•"/>
      <w:lvlJc w:val="left"/>
      <w:pPr>
        <w:ind w:left="6374" w:hanging="360"/>
      </w:pPr>
      <w:rPr>
        <w:rFonts w:hint="default"/>
        <w:lang w:val="pt-PT" w:eastAsia="en-US" w:bidi="ar-SA"/>
      </w:rPr>
    </w:lvl>
    <w:lvl w:ilvl="7" w:tplc="D14AAE02">
      <w:numFmt w:val="bullet"/>
      <w:lvlText w:val="•"/>
      <w:lvlJc w:val="left"/>
      <w:pPr>
        <w:ind w:left="7233" w:hanging="360"/>
      </w:pPr>
      <w:rPr>
        <w:rFonts w:hint="default"/>
        <w:lang w:val="pt-PT" w:eastAsia="en-US" w:bidi="ar-SA"/>
      </w:rPr>
    </w:lvl>
    <w:lvl w:ilvl="8" w:tplc="3592825A">
      <w:numFmt w:val="bullet"/>
      <w:lvlText w:val="•"/>
      <w:lvlJc w:val="left"/>
      <w:pPr>
        <w:ind w:left="8092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371F6414"/>
    <w:multiLevelType w:val="multilevel"/>
    <w:tmpl w:val="25AA75D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 w15:restartNumberingAfterBreak="0">
    <w:nsid w:val="38F95662"/>
    <w:multiLevelType w:val="multilevel"/>
    <w:tmpl w:val="9AE0E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584B72B6"/>
    <w:multiLevelType w:val="hybridMultilevel"/>
    <w:tmpl w:val="ED3A5794"/>
    <w:lvl w:ilvl="0" w:tplc="5EEE548C">
      <w:numFmt w:val="bullet"/>
      <w:lvlText w:val=""/>
      <w:lvlJc w:val="left"/>
      <w:pPr>
        <w:ind w:left="1119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CDC634A">
      <w:numFmt w:val="bullet"/>
      <w:lvlText w:val="•"/>
      <w:lvlJc w:val="left"/>
      <w:pPr>
        <w:ind w:left="1989" w:hanging="720"/>
      </w:pPr>
      <w:rPr>
        <w:rFonts w:hint="default"/>
        <w:lang w:val="pt-PT" w:eastAsia="en-US" w:bidi="ar-SA"/>
      </w:rPr>
    </w:lvl>
    <w:lvl w:ilvl="2" w:tplc="6EAE9704">
      <w:numFmt w:val="bullet"/>
      <w:lvlText w:val="•"/>
      <w:lvlJc w:val="left"/>
      <w:pPr>
        <w:ind w:left="2858" w:hanging="720"/>
      </w:pPr>
      <w:rPr>
        <w:rFonts w:hint="default"/>
        <w:lang w:val="pt-PT" w:eastAsia="en-US" w:bidi="ar-SA"/>
      </w:rPr>
    </w:lvl>
    <w:lvl w:ilvl="3" w:tplc="FD0EA066">
      <w:numFmt w:val="bullet"/>
      <w:lvlText w:val="•"/>
      <w:lvlJc w:val="left"/>
      <w:pPr>
        <w:ind w:left="3727" w:hanging="720"/>
      </w:pPr>
      <w:rPr>
        <w:rFonts w:hint="default"/>
        <w:lang w:val="pt-PT" w:eastAsia="en-US" w:bidi="ar-SA"/>
      </w:rPr>
    </w:lvl>
    <w:lvl w:ilvl="4" w:tplc="12D8382E">
      <w:numFmt w:val="bullet"/>
      <w:lvlText w:val="•"/>
      <w:lvlJc w:val="left"/>
      <w:pPr>
        <w:ind w:left="4596" w:hanging="720"/>
      </w:pPr>
      <w:rPr>
        <w:rFonts w:hint="default"/>
        <w:lang w:val="pt-PT" w:eastAsia="en-US" w:bidi="ar-SA"/>
      </w:rPr>
    </w:lvl>
    <w:lvl w:ilvl="5" w:tplc="BF605840">
      <w:numFmt w:val="bullet"/>
      <w:lvlText w:val="•"/>
      <w:lvlJc w:val="left"/>
      <w:pPr>
        <w:ind w:left="5465" w:hanging="720"/>
      </w:pPr>
      <w:rPr>
        <w:rFonts w:hint="default"/>
        <w:lang w:val="pt-PT" w:eastAsia="en-US" w:bidi="ar-SA"/>
      </w:rPr>
    </w:lvl>
    <w:lvl w:ilvl="6" w:tplc="14988C14">
      <w:numFmt w:val="bullet"/>
      <w:lvlText w:val="•"/>
      <w:lvlJc w:val="left"/>
      <w:pPr>
        <w:ind w:left="6334" w:hanging="720"/>
      </w:pPr>
      <w:rPr>
        <w:rFonts w:hint="default"/>
        <w:lang w:val="pt-PT" w:eastAsia="en-US" w:bidi="ar-SA"/>
      </w:rPr>
    </w:lvl>
    <w:lvl w:ilvl="7" w:tplc="6A665C20">
      <w:numFmt w:val="bullet"/>
      <w:lvlText w:val="•"/>
      <w:lvlJc w:val="left"/>
      <w:pPr>
        <w:ind w:left="7203" w:hanging="720"/>
      </w:pPr>
      <w:rPr>
        <w:rFonts w:hint="default"/>
        <w:lang w:val="pt-PT" w:eastAsia="en-US" w:bidi="ar-SA"/>
      </w:rPr>
    </w:lvl>
    <w:lvl w:ilvl="8" w:tplc="B0C2848E">
      <w:numFmt w:val="bullet"/>
      <w:lvlText w:val="•"/>
      <w:lvlJc w:val="left"/>
      <w:pPr>
        <w:ind w:left="8072" w:hanging="720"/>
      </w:pPr>
      <w:rPr>
        <w:rFonts w:hint="default"/>
        <w:lang w:val="pt-PT" w:eastAsia="en-US" w:bidi="ar-SA"/>
      </w:rPr>
    </w:lvl>
  </w:abstractNum>
  <w:abstractNum w:abstractNumId="5" w15:restartNumberingAfterBreak="0">
    <w:nsid w:val="63E8031C"/>
    <w:multiLevelType w:val="hybridMultilevel"/>
    <w:tmpl w:val="1480D42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9F2"/>
    <w:rsid w:val="004C4B33"/>
    <w:rsid w:val="005147D0"/>
    <w:rsid w:val="005E29F2"/>
    <w:rsid w:val="006C6914"/>
    <w:rsid w:val="007D2B6E"/>
    <w:rsid w:val="009B41B4"/>
    <w:rsid w:val="00A06F79"/>
    <w:rsid w:val="00B9327F"/>
    <w:rsid w:val="00E372CB"/>
    <w:rsid w:val="00E9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A2760B-9D60-45AF-AF22-F549479F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9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5E29F2"/>
    <w:pPr>
      <w:keepNext/>
      <w:outlineLvl w:val="0"/>
    </w:pPr>
    <w:rPr>
      <w:sz w:val="7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E29F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E29F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E29F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E29F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E29F2"/>
    <w:rPr>
      <w:rFonts w:ascii="Times New Roman" w:eastAsia="Times New Roman" w:hAnsi="Times New Roman" w:cs="Times New Roman"/>
      <w:sz w:val="72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E29F2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E29F2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E29F2"/>
    <w:rPr>
      <w:rFonts w:ascii="Calibri" w:eastAsia="Times New Roman" w:hAnsi="Calibri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E29F2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5E29F2"/>
    <w:pPr>
      <w:tabs>
        <w:tab w:val="center" w:pos="4419"/>
        <w:tab w:val="right" w:pos="8838"/>
      </w:tabs>
    </w:pPr>
    <w:rPr>
      <w:sz w:val="28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5E29F2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qFormat/>
    <w:rsid w:val="005E29F2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qFormat/>
    <w:rsid w:val="005E29F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10"/>
    <w:qFormat/>
    <w:rsid w:val="005E29F2"/>
    <w:pPr>
      <w:ind w:firstLine="720"/>
      <w:jc w:val="center"/>
    </w:pPr>
    <w:rPr>
      <w:b/>
      <w:i/>
      <w:color w:val="0000FF"/>
    </w:rPr>
  </w:style>
  <w:style w:type="character" w:customStyle="1" w:styleId="TtuloChar">
    <w:name w:val="Título Char"/>
    <w:basedOn w:val="Fontepargpadro"/>
    <w:link w:val="Ttulo"/>
    <w:uiPriority w:val="10"/>
    <w:rsid w:val="005E29F2"/>
    <w:rPr>
      <w:rFonts w:ascii="Times New Roman" w:eastAsia="Times New Roman" w:hAnsi="Times New Roman" w:cs="Times New Roman"/>
      <w:b/>
      <w:i/>
      <w:color w:val="0000FF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5E29F2"/>
    <w:pPr>
      <w:jc w:val="both"/>
    </w:pPr>
    <w:rPr>
      <w:rFonts w:ascii="Arial" w:hAnsi="Arial"/>
      <w:sz w:val="28"/>
    </w:rPr>
  </w:style>
  <w:style w:type="character" w:customStyle="1" w:styleId="CorpodetextoChar">
    <w:name w:val="Corpo de texto Char"/>
    <w:basedOn w:val="Fontepargpadro"/>
    <w:link w:val="Corpodetexto"/>
    <w:uiPriority w:val="1"/>
    <w:rsid w:val="005E29F2"/>
    <w:rPr>
      <w:rFonts w:ascii="Arial" w:eastAsia="Times New Roman" w:hAnsi="Arial" w:cs="Times New Roman"/>
      <w:sz w:val="28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5E29F2"/>
    <w:pPr>
      <w:ind w:firstLine="720"/>
      <w:jc w:val="right"/>
    </w:pPr>
    <w:rPr>
      <w:b/>
      <w:i/>
      <w:color w:val="0000FF"/>
      <w:sz w:val="28"/>
    </w:rPr>
  </w:style>
  <w:style w:type="character" w:customStyle="1" w:styleId="Recuodecorpodetexto2Char">
    <w:name w:val="Recuo de corpo de texto 2 Char"/>
    <w:basedOn w:val="Fontepargpadro"/>
    <w:link w:val="Recuodecorpodetexto2"/>
    <w:rsid w:val="005E29F2"/>
    <w:rPr>
      <w:rFonts w:ascii="Times New Roman" w:eastAsia="Times New Roman" w:hAnsi="Times New Roman" w:cs="Times New Roman"/>
      <w:b/>
      <w:i/>
      <w:color w:val="0000FF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E29F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E29F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5E29F2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5E29F2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5E29F2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Corpodetexto2Char">
    <w:name w:val="Corpo de texto 2 Char"/>
    <w:basedOn w:val="Fontepargpadro"/>
    <w:link w:val="Corpodetexto2"/>
    <w:rsid w:val="005E29F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rte">
    <w:name w:val="Strong"/>
    <w:uiPriority w:val="99"/>
    <w:qFormat/>
    <w:rsid w:val="005E29F2"/>
    <w:rPr>
      <w:rFonts w:cs="Times New Roman"/>
      <w:b/>
      <w:bCs/>
    </w:rPr>
  </w:style>
  <w:style w:type="paragraph" w:styleId="PargrafodaLista">
    <w:name w:val="List Paragraph"/>
    <w:basedOn w:val="Normal"/>
    <w:qFormat/>
    <w:rsid w:val="005E29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5E29F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andard">
    <w:name w:val="Standard"/>
    <w:rsid w:val="005E29F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Hyperlink">
    <w:name w:val="Hyperlink"/>
    <w:uiPriority w:val="99"/>
    <w:unhideWhenUsed/>
    <w:qFormat/>
    <w:rsid w:val="005E29F2"/>
    <w:rPr>
      <w:color w:val="0000FF"/>
      <w:u w:val="single"/>
    </w:rPr>
  </w:style>
  <w:style w:type="paragraph" w:customStyle="1" w:styleId="Default">
    <w:name w:val="Default"/>
    <w:rsid w:val="005E29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5E29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E29F2"/>
    <w:pPr>
      <w:widowControl w:val="0"/>
      <w:autoSpaceDE w:val="0"/>
      <w:autoSpaceDN w:val="0"/>
      <w:jc w:val="center"/>
    </w:pPr>
    <w:rPr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D2B6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2B6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Textbody">
    <w:name w:val="Text body"/>
    <w:basedOn w:val="Standard"/>
    <w:rsid w:val="007D2B6E"/>
    <w:pPr>
      <w:widowControl w:val="0"/>
      <w:spacing w:after="120"/>
    </w:pPr>
    <w:rPr>
      <w:rFonts w:eastAsia="SimSun" w:cs="Tahoma"/>
      <w:lang w:bidi="hi-IN"/>
    </w:rPr>
  </w:style>
  <w:style w:type="table" w:styleId="Tabelacomgrade">
    <w:name w:val="Table Grid"/>
    <w:basedOn w:val="Tabelanormal"/>
    <w:uiPriority w:val="39"/>
    <w:rsid w:val="007D2B6E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pmca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2247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Licitacao</cp:lastModifiedBy>
  <cp:revision>5</cp:revision>
  <dcterms:created xsi:type="dcterms:W3CDTF">2024-10-02T07:37:00Z</dcterms:created>
  <dcterms:modified xsi:type="dcterms:W3CDTF">2024-10-29T17:42:00Z</dcterms:modified>
</cp:coreProperties>
</file>